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0EE0DD" w14:textId="6A8DE5E7" w:rsidR="005069C7" w:rsidRPr="00EE07F4" w:rsidRDefault="00836338" w:rsidP="00407B8E">
      <w:pPr>
        <w:spacing w:after="0" w:line="240" w:lineRule="auto"/>
        <w:rPr>
          <w:rFonts w:ascii="Arial" w:hAnsi="Arial" w:cs="Arial"/>
          <w:b/>
          <w:color w:val="000000" w:themeColor="text1"/>
          <w:vertAlign w:val="superscript"/>
        </w:rPr>
      </w:pPr>
      <w:r>
        <w:rPr>
          <w:rFonts w:ascii="Arial" w:hAnsi="Arial" w:cs="Arial"/>
          <w:b/>
          <w:color w:val="000000" w:themeColor="text1"/>
        </w:rPr>
        <w:t>Tolerating toxins: g</w:t>
      </w:r>
      <w:r w:rsidR="00F2544C">
        <w:rPr>
          <w:rFonts w:ascii="Arial" w:hAnsi="Arial" w:cs="Arial"/>
          <w:b/>
          <w:color w:val="000000" w:themeColor="text1"/>
        </w:rPr>
        <w:t xml:space="preserve">rasshoppers that </w:t>
      </w:r>
      <w:r w:rsidR="00D758D2">
        <w:rPr>
          <w:rFonts w:ascii="Arial" w:hAnsi="Arial" w:cs="Arial"/>
          <w:b/>
          <w:color w:val="000000" w:themeColor="text1"/>
        </w:rPr>
        <w:t>feast on</w:t>
      </w:r>
      <w:r w:rsidR="00F2544C">
        <w:rPr>
          <w:rFonts w:ascii="Arial" w:hAnsi="Arial" w:cs="Arial"/>
          <w:b/>
          <w:color w:val="000000" w:themeColor="text1"/>
        </w:rPr>
        <w:t xml:space="preserve"> </w:t>
      </w:r>
      <w:r w:rsidR="00F2544C" w:rsidRPr="00F2544C">
        <w:rPr>
          <w:rFonts w:ascii="Arial" w:hAnsi="Arial" w:cs="Arial"/>
          <w:b/>
          <w:color w:val="000000" w:themeColor="text1"/>
        </w:rPr>
        <w:t xml:space="preserve">pyrrolizidine </w:t>
      </w:r>
      <w:proofErr w:type="spellStart"/>
      <w:r w:rsidR="00F2544C" w:rsidRPr="00F2544C">
        <w:rPr>
          <w:rFonts w:ascii="Arial" w:hAnsi="Arial" w:cs="Arial"/>
          <w:b/>
          <w:color w:val="000000" w:themeColor="text1"/>
        </w:rPr>
        <w:t>alkaloids</w:t>
      </w:r>
      <w:r w:rsidR="00EE07F4">
        <w:rPr>
          <w:rFonts w:ascii="Arial" w:hAnsi="Arial" w:cs="Arial"/>
          <w:b/>
          <w:color w:val="000000" w:themeColor="text1"/>
          <w:vertAlign w:val="superscript"/>
        </w:rPr>
        <w:t>a</w:t>
      </w:r>
      <w:proofErr w:type="spellEnd"/>
    </w:p>
    <w:p w14:paraId="0E273750" w14:textId="77777777" w:rsidR="00FD405D" w:rsidRDefault="00FD405D" w:rsidP="00FD405D">
      <w:pPr>
        <w:pStyle w:val="StandardWeb"/>
        <w:spacing w:before="0" w:beforeAutospacing="0" w:after="0" w:afterAutospacing="0"/>
        <w:jc w:val="both"/>
        <w:rPr>
          <w:color w:val="000000"/>
          <w:sz w:val="19"/>
          <w:szCs w:val="19"/>
          <w:lang w:val="en-US"/>
        </w:rPr>
      </w:pPr>
    </w:p>
    <w:p w14:paraId="0F864438" w14:textId="55E32878" w:rsidR="00FD405D" w:rsidRPr="008029A2" w:rsidRDefault="00FD405D" w:rsidP="00FD405D">
      <w:pPr>
        <w:pStyle w:val="StandardWeb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8029A2">
        <w:rPr>
          <w:rFonts w:ascii="Arial" w:hAnsi="Arial" w:cs="Arial"/>
          <w:color w:val="000000"/>
          <w:sz w:val="20"/>
          <w:szCs w:val="20"/>
          <w:lang w:val="en-US"/>
        </w:rPr>
        <w:t xml:space="preserve">Catherine E. </w:t>
      </w:r>
      <w:proofErr w:type="spellStart"/>
      <w:r w:rsidRPr="008029A2">
        <w:rPr>
          <w:rFonts w:ascii="Arial" w:hAnsi="Arial" w:cs="Arial"/>
          <w:color w:val="000000"/>
          <w:sz w:val="20"/>
          <w:szCs w:val="20"/>
          <w:lang w:val="en-US"/>
        </w:rPr>
        <w:t>Housecroft</w:t>
      </w:r>
      <w:proofErr w:type="spellEnd"/>
      <w:r w:rsidR="00773111" w:rsidRPr="008029A2">
        <w:rPr>
          <w:rFonts w:ascii="Arial" w:hAnsi="Arial" w:cs="Arial"/>
          <w:color w:val="000000"/>
          <w:sz w:val="20"/>
          <w:szCs w:val="20"/>
          <w:lang w:val="en-US"/>
        </w:rPr>
        <w:t>*</w:t>
      </w:r>
    </w:p>
    <w:p w14:paraId="048AA4DB" w14:textId="77777777" w:rsidR="00773111" w:rsidRPr="008029A2" w:rsidRDefault="00773111" w:rsidP="00FD405D">
      <w:pPr>
        <w:pStyle w:val="StandardWeb"/>
        <w:spacing w:before="0" w:beforeAutospacing="0" w:after="0" w:afterAutospacing="0"/>
        <w:jc w:val="both"/>
        <w:rPr>
          <w:rFonts w:ascii="Arial" w:hAnsi="Arial" w:cs="Arial"/>
          <w:color w:val="000000"/>
          <w:sz w:val="16"/>
          <w:szCs w:val="16"/>
          <w:lang w:val="en-US"/>
        </w:rPr>
      </w:pPr>
    </w:p>
    <w:p w14:paraId="0B21724A" w14:textId="2AE07002" w:rsidR="00FD405D" w:rsidRPr="008029A2" w:rsidRDefault="00773111" w:rsidP="00FD405D">
      <w:pPr>
        <w:pStyle w:val="StandardWeb"/>
        <w:spacing w:before="0" w:beforeAutospacing="0" w:after="0" w:afterAutospacing="0"/>
        <w:jc w:val="both"/>
        <w:rPr>
          <w:rFonts w:ascii="Arial" w:hAnsi="Arial" w:cs="Arial"/>
          <w:color w:val="000000"/>
          <w:sz w:val="16"/>
          <w:szCs w:val="16"/>
          <w:lang w:val="en-US"/>
        </w:rPr>
      </w:pPr>
      <w:r w:rsidRPr="008029A2">
        <w:rPr>
          <w:rFonts w:ascii="Arial" w:hAnsi="Arial" w:cs="Arial"/>
          <w:color w:val="000000"/>
          <w:sz w:val="16"/>
          <w:szCs w:val="16"/>
          <w:lang w:val="en-US"/>
        </w:rPr>
        <w:t>*</w:t>
      </w:r>
      <w:r w:rsidRPr="008029A2">
        <w:rPr>
          <w:rFonts w:ascii="Arial" w:hAnsi="Arial" w:cs="Arial"/>
          <w:i/>
          <w:color w:val="000000"/>
          <w:sz w:val="16"/>
          <w:szCs w:val="16"/>
          <w:lang w:val="en-US"/>
        </w:rPr>
        <w:t>Correspondence</w:t>
      </w:r>
      <w:r w:rsidRPr="008029A2">
        <w:rPr>
          <w:rFonts w:ascii="Arial" w:hAnsi="Arial" w:cs="Arial"/>
          <w:color w:val="000000"/>
          <w:sz w:val="16"/>
          <w:szCs w:val="16"/>
          <w:lang w:val="en-US"/>
        </w:rPr>
        <w:t xml:space="preserve">: Prof. C. </w:t>
      </w:r>
      <w:proofErr w:type="spellStart"/>
      <w:r w:rsidRPr="008029A2">
        <w:rPr>
          <w:rFonts w:ascii="Arial" w:hAnsi="Arial" w:cs="Arial"/>
          <w:color w:val="000000"/>
          <w:sz w:val="16"/>
          <w:szCs w:val="16"/>
          <w:lang w:val="en-US"/>
        </w:rPr>
        <w:t>Housecroft</w:t>
      </w:r>
      <w:proofErr w:type="spellEnd"/>
      <w:r w:rsidRPr="008029A2">
        <w:rPr>
          <w:rFonts w:ascii="Arial" w:hAnsi="Arial" w:cs="Arial"/>
          <w:color w:val="000000"/>
          <w:sz w:val="16"/>
          <w:szCs w:val="16"/>
          <w:lang w:val="en-US"/>
        </w:rPr>
        <w:t xml:space="preserve">, </w:t>
      </w:r>
      <w:r w:rsidR="00FD405D" w:rsidRPr="008029A2">
        <w:rPr>
          <w:rFonts w:ascii="Arial" w:hAnsi="Arial" w:cs="Arial"/>
          <w:color w:val="000000"/>
          <w:sz w:val="16"/>
          <w:szCs w:val="16"/>
          <w:lang w:val="en-US"/>
        </w:rPr>
        <w:t xml:space="preserve">Department of Chemistry, University of Basel, BPR 1096, </w:t>
      </w:r>
      <w:proofErr w:type="spellStart"/>
      <w:r w:rsidR="00FD405D" w:rsidRPr="008029A2">
        <w:rPr>
          <w:rFonts w:ascii="Arial" w:hAnsi="Arial" w:cs="Arial"/>
          <w:color w:val="000000"/>
          <w:sz w:val="16"/>
          <w:szCs w:val="16"/>
          <w:lang w:val="en-US"/>
        </w:rPr>
        <w:t>Mattenstrasse</w:t>
      </w:r>
      <w:proofErr w:type="spellEnd"/>
      <w:r w:rsidR="00FD405D" w:rsidRPr="008029A2">
        <w:rPr>
          <w:rFonts w:ascii="Arial" w:hAnsi="Arial" w:cs="Arial"/>
          <w:color w:val="000000"/>
          <w:sz w:val="16"/>
          <w:szCs w:val="16"/>
          <w:lang w:val="en-US"/>
        </w:rPr>
        <w:t xml:space="preserve"> 24a, CH-4058 Basel</w:t>
      </w:r>
      <w:r w:rsidRPr="008029A2">
        <w:rPr>
          <w:rFonts w:ascii="Arial" w:hAnsi="Arial" w:cs="Arial"/>
          <w:color w:val="000000"/>
          <w:sz w:val="16"/>
          <w:szCs w:val="16"/>
          <w:lang w:val="en-US"/>
        </w:rPr>
        <w:t xml:space="preserve">, </w:t>
      </w:r>
      <w:r w:rsidR="00FD405D" w:rsidRPr="008029A2">
        <w:rPr>
          <w:rFonts w:ascii="Arial" w:hAnsi="Arial" w:cs="Arial"/>
          <w:color w:val="000000"/>
          <w:sz w:val="16"/>
          <w:szCs w:val="16"/>
          <w:lang w:val="en-US"/>
        </w:rPr>
        <w:t>Email: catherine.housecroft@unibas.ch</w:t>
      </w:r>
    </w:p>
    <w:p w14:paraId="0F3B2C2A" w14:textId="77777777" w:rsidR="00F2544C" w:rsidRPr="008029A2" w:rsidRDefault="00F2544C" w:rsidP="00407B8E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17DAC610" w14:textId="0BCAD92F" w:rsidR="005069C7" w:rsidRPr="008029A2" w:rsidRDefault="001871CE" w:rsidP="005069C7">
      <w:pPr>
        <w:pStyle w:val="StandardWeb"/>
        <w:spacing w:before="0" w:beforeAutospacing="0" w:after="0" w:afterAutospacing="0"/>
        <w:jc w:val="both"/>
        <w:rPr>
          <w:rFonts w:ascii="Arial" w:hAnsi="Arial" w:cs="Arial"/>
          <w:color w:val="000000"/>
          <w:sz w:val="18"/>
          <w:szCs w:val="18"/>
          <w:lang w:val="en-US"/>
        </w:rPr>
      </w:pPr>
      <w:r w:rsidRPr="008029A2">
        <w:rPr>
          <w:rFonts w:ascii="Arial" w:hAnsi="Arial" w:cs="Arial"/>
          <w:i/>
          <w:color w:val="000000"/>
          <w:sz w:val="18"/>
          <w:szCs w:val="18"/>
          <w:lang w:val="en-US"/>
        </w:rPr>
        <w:t>Abstract</w:t>
      </w:r>
      <w:r w:rsidRPr="008029A2">
        <w:rPr>
          <w:rFonts w:ascii="Arial" w:hAnsi="Arial" w:cs="Arial"/>
          <w:color w:val="000000"/>
          <w:sz w:val="18"/>
          <w:szCs w:val="18"/>
          <w:lang w:val="en-US"/>
        </w:rPr>
        <w:t xml:space="preserve">: </w:t>
      </w:r>
      <w:r w:rsidR="00406096" w:rsidRPr="008029A2">
        <w:rPr>
          <w:rFonts w:ascii="Arial" w:hAnsi="Arial" w:cs="Arial"/>
          <w:color w:val="000000"/>
          <w:sz w:val="18"/>
          <w:szCs w:val="18"/>
          <w:lang w:val="en-US"/>
        </w:rPr>
        <w:t>The elegant grasshopper</w:t>
      </w:r>
      <w:r w:rsidR="004C52AD" w:rsidRPr="008029A2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proofErr w:type="spellStart"/>
      <w:r w:rsidR="004C52AD" w:rsidRPr="008029A2">
        <w:rPr>
          <w:rFonts w:ascii="Arial" w:hAnsi="Arial" w:cs="Arial"/>
          <w:i/>
          <w:color w:val="000000"/>
          <w:sz w:val="18"/>
          <w:szCs w:val="18"/>
          <w:lang w:val="en-US"/>
        </w:rPr>
        <w:t>Zonocerus</w:t>
      </w:r>
      <w:proofErr w:type="spellEnd"/>
      <w:r w:rsidR="004C52AD" w:rsidRPr="008029A2">
        <w:rPr>
          <w:rFonts w:ascii="Arial" w:hAnsi="Arial" w:cs="Arial"/>
          <w:i/>
          <w:color w:val="000000"/>
          <w:sz w:val="18"/>
          <w:szCs w:val="18"/>
          <w:lang w:val="en-US"/>
        </w:rPr>
        <w:t xml:space="preserve"> </w:t>
      </w:r>
      <w:proofErr w:type="spellStart"/>
      <w:r w:rsidR="004C52AD" w:rsidRPr="008029A2">
        <w:rPr>
          <w:rFonts w:ascii="Arial" w:hAnsi="Arial" w:cs="Arial"/>
          <w:i/>
          <w:color w:val="000000"/>
          <w:sz w:val="18"/>
          <w:szCs w:val="18"/>
          <w:lang w:val="en-US"/>
        </w:rPr>
        <w:t>elegans</w:t>
      </w:r>
      <w:proofErr w:type="spellEnd"/>
      <w:r w:rsidR="004C52AD" w:rsidRPr="008029A2">
        <w:rPr>
          <w:rFonts w:ascii="Arial" w:hAnsi="Arial" w:cs="Arial"/>
          <w:color w:val="000000"/>
          <w:sz w:val="18"/>
          <w:szCs w:val="18"/>
          <w:lang w:val="en-US"/>
        </w:rPr>
        <w:t xml:space="preserve">) </w:t>
      </w:r>
      <w:r w:rsidR="00836338" w:rsidRPr="008029A2">
        <w:rPr>
          <w:rFonts w:ascii="Arial" w:hAnsi="Arial" w:cs="Arial"/>
          <w:color w:val="000000"/>
          <w:sz w:val="18"/>
          <w:szCs w:val="18"/>
          <w:lang w:val="en-US"/>
        </w:rPr>
        <w:t xml:space="preserve">and </w:t>
      </w:r>
      <w:r w:rsidR="00406096" w:rsidRPr="008029A2">
        <w:rPr>
          <w:rFonts w:ascii="Arial" w:hAnsi="Arial" w:cs="Arial"/>
          <w:color w:val="000000"/>
          <w:sz w:val="18"/>
          <w:szCs w:val="18"/>
          <w:lang w:val="en-US"/>
        </w:rPr>
        <w:t xml:space="preserve">the </w:t>
      </w:r>
      <w:r w:rsidR="000C6598" w:rsidRPr="008029A2">
        <w:rPr>
          <w:rFonts w:ascii="Arial" w:hAnsi="Arial" w:cs="Arial"/>
          <w:color w:val="000000"/>
          <w:sz w:val="18"/>
          <w:szCs w:val="18"/>
          <w:lang w:val="en-US"/>
        </w:rPr>
        <w:t>variegated grasshop</w:t>
      </w:r>
      <w:r w:rsidR="00406096" w:rsidRPr="008029A2">
        <w:rPr>
          <w:rFonts w:ascii="Arial" w:hAnsi="Arial" w:cs="Arial"/>
          <w:color w:val="000000"/>
          <w:sz w:val="18"/>
          <w:szCs w:val="18"/>
          <w:lang w:val="en-US"/>
        </w:rPr>
        <w:t>per</w:t>
      </w:r>
      <w:r w:rsidR="000C6598" w:rsidRPr="008029A2">
        <w:rPr>
          <w:rFonts w:ascii="Arial" w:hAnsi="Arial" w:cs="Arial"/>
          <w:color w:val="000000"/>
          <w:sz w:val="18"/>
          <w:szCs w:val="18"/>
          <w:lang w:val="en-US"/>
        </w:rPr>
        <w:t xml:space="preserve"> (</w:t>
      </w:r>
      <w:r w:rsidR="00836338" w:rsidRPr="008029A2">
        <w:rPr>
          <w:rFonts w:ascii="Arial" w:hAnsi="Arial" w:cs="Arial"/>
          <w:i/>
          <w:color w:val="000000"/>
          <w:sz w:val="18"/>
          <w:szCs w:val="18"/>
          <w:lang w:val="en-US"/>
        </w:rPr>
        <w:t xml:space="preserve">Z. </w:t>
      </w:r>
      <w:proofErr w:type="spellStart"/>
      <w:r w:rsidR="00836338" w:rsidRPr="008029A2">
        <w:rPr>
          <w:rFonts w:ascii="Arial" w:hAnsi="Arial" w:cs="Arial"/>
          <w:i/>
          <w:color w:val="000000"/>
          <w:sz w:val="18"/>
          <w:szCs w:val="18"/>
          <w:lang w:val="en-US"/>
        </w:rPr>
        <w:t>variegatus</w:t>
      </w:r>
      <w:proofErr w:type="spellEnd"/>
      <w:r w:rsidR="000C6598" w:rsidRPr="008029A2">
        <w:rPr>
          <w:rFonts w:ascii="Arial" w:hAnsi="Arial" w:cs="Arial"/>
          <w:i/>
          <w:color w:val="000000"/>
          <w:sz w:val="18"/>
          <w:szCs w:val="18"/>
          <w:lang w:val="en-US"/>
        </w:rPr>
        <w:t xml:space="preserve">) </w:t>
      </w:r>
      <w:r w:rsidR="00AB7F4C" w:rsidRPr="008029A2">
        <w:rPr>
          <w:rFonts w:ascii="Arial" w:hAnsi="Arial" w:cs="Arial"/>
          <w:color w:val="000000"/>
          <w:sz w:val="18"/>
          <w:szCs w:val="18"/>
          <w:lang w:val="en-US"/>
        </w:rPr>
        <w:t xml:space="preserve">are among insects that </w:t>
      </w:r>
      <w:r w:rsidR="00D758D2" w:rsidRPr="008029A2">
        <w:rPr>
          <w:rFonts w:ascii="Arial" w:hAnsi="Arial" w:cs="Arial"/>
          <w:color w:val="000000"/>
          <w:sz w:val="18"/>
          <w:szCs w:val="18"/>
          <w:lang w:val="en-US"/>
        </w:rPr>
        <w:t>deliberately consume</w:t>
      </w:r>
      <w:r w:rsidR="00836338" w:rsidRPr="008029A2">
        <w:rPr>
          <w:rFonts w:ascii="Arial" w:hAnsi="Arial" w:cs="Arial"/>
          <w:color w:val="000000"/>
          <w:sz w:val="18"/>
          <w:szCs w:val="18"/>
          <w:lang w:val="en-US"/>
        </w:rPr>
        <w:t xml:space="preserve"> and store pyrrolizidine alkaloids</w:t>
      </w:r>
      <w:r w:rsidR="00EA29FD" w:rsidRPr="008029A2">
        <w:rPr>
          <w:rFonts w:ascii="Arial" w:hAnsi="Arial" w:cs="Arial"/>
          <w:color w:val="000000"/>
          <w:sz w:val="18"/>
          <w:szCs w:val="18"/>
          <w:lang w:val="en-US"/>
        </w:rPr>
        <w:t xml:space="preserve"> which are sub</w:t>
      </w:r>
      <w:r w:rsidR="000C6598" w:rsidRPr="008029A2">
        <w:rPr>
          <w:rFonts w:ascii="Arial" w:hAnsi="Arial" w:cs="Arial"/>
          <w:color w:val="000000"/>
          <w:sz w:val="18"/>
          <w:szCs w:val="18"/>
          <w:lang w:val="en-US"/>
        </w:rPr>
        <w:t xml:space="preserve">sequently used in defense mechanisms. </w:t>
      </w:r>
    </w:p>
    <w:p w14:paraId="2A5EA41E" w14:textId="77777777" w:rsidR="001871CE" w:rsidRPr="008029A2" w:rsidRDefault="001871CE" w:rsidP="001871CE">
      <w:pPr>
        <w:spacing w:after="0" w:line="240" w:lineRule="auto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37C59159" w14:textId="77777777" w:rsidR="001871CE" w:rsidRPr="008029A2" w:rsidRDefault="001871CE" w:rsidP="001871CE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8029A2">
        <w:rPr>
          <w:rFonts w:ascii="Arial" w:hAnsi="Arial" w:cs="Arial"/>
          <w:b/>
          <w:color w:val="000000" w:themeColor="text1"/>
          <w:sz w:val="18"/>
          <w:szCs w:val="18"/>
        </w:rPr>
        <w:t>Keywords</w:t>
      </w:r>
      <w:r w:rsidRPr="008029A2">
        <w:rPr>
          <w:rFonts w:ascii="Arial" w:hAnsi="Arial" w:cs="Arial"/>
          <w:color w:val="000000" w:themeColor="text1"/>
          <w:sz w:val="18"/>
          <w:szCs w:val="18"/>
        </w:rPr>
        <w:t xml:space="preserve">: Alkaloids · Chemical education · Grasshoppers  </w:t>
      </w:r>
    </w:p>
    <w:p w14:paraId="15DCC35A" w14:textId="77777777" w:rsidR="005069C7" w:rsidRPr="005069C7" w:rsidRDefault="005069C7" w:rsidP="005069C7">
      <w:pPr>
        <w:pStyle w:val="StandardWeb"/>
        <w:spacing w:before="0" w:beforeAutospacing="0" w:after="0" w:afterAutospacing="0"/>
        <w:jc w:val="both"/>
        <w:rPr>
          <w:color w:val="000000"/>
          <w:sz w:val="19"/>
          <w:szCs w:val="19"/>
          <w:lang w:val="en-US"/>
        </w:rPr>
      </w:pPr>
    </w:p>
    <w:p w14:paraId="3EED1B85" w14:textId="3BB1A67A" w:rsidR="005069C7" w:rsidRPr="00A24E74" w:rsidRDefault="00C66AA6" w:rsidP="008029A2">
      <w:pPr>
        <w:pStyle w:val="StandardWeb"/>
        <w:spacing w:before="0" w:beforeAutospacing="0" w:after="0" w:afterAutospacing="0"/>
        <w:ind w:firstLine="284"/>
        <w:jc w:val="both"/>
        <w:rPr>
          <w:color w:val="000000"/>
          <w:sz w:val="19"/>
          <w:szCs w:val="19"/>
          <w:lang w:val="en-US"/>
        </w:rPr>
      </w:pPr>
      <w:r>
        <w:rPr>
          <w:color w:val="000000"/>
          <w:sz w:val="19"/>
          <w:szCs w:val="19"/>
          <w:lang w:val="en-US"/>
        </w:rPr>
        <w:t>Elegant grasshoppers (</w:t>
      </w:r>
      <w:proofErr w:type="spellStart"/>
      <w:r>
        <w:rPr>
          <w:i/>
          <w:color w:val="000000"/>
          <w:sz w:val="19"/>
          <w:szCs w:val="19"/>
          <w:lang w:val="en-US"/>
        </w:rPr>
        <w:t>Zonocerus</w:t>
      </w:r>
      <w:proofErr w:type="spellEnd"/>
      <w:r>
        <w:rPr>
          <w:i/>
          <w:color w:val="000000"/>
          <w:sz w:val="19"/>
          <w:szCs w:val="19"/>
          <w:lang w:val="en-US"/>
        </w:rPr>
        <w:t xml:space="preserve"> </w:t>
      </w:r>
      <w:proofErr w:type="spellStart"/>
      <w:r>
        <w:rPr>
          <w:i/>
          <w:color w:val="000000"/>
          <w:sz w:val="19"/>
          <w:szCs w:val="19"/>
          <w:lang w:val="en-US"/>
        </w:rPr>
        <w:t>elegans</w:t>
      </w:r>
      <w:proofErr w:type="spellEnd"/>
      <w:r>
        <w:rPr>
          <w:color w:val="000000"/>
          <w:sz w:val="19"/>
          <w:szCs w:val="19"/>
          <w:lang w:val="en-US"/>
        </w:rPr>
        <w:t>) are widespread in South Africa</w:t>
      </w:r>
      <w:r w:rsidR="00637C16">
        <w:rPr>
          <w:color w:val="000000"/>
          <w:sz w:val="19"/>
          <w:szCs w:val="19"/>
          <w:lang w:val="en-US"/>
        </w:rPr>
        <w:t xml:space="preserve"> and</w:t>
      </w:r>
      <w:r w:rsidR="00D758D2">
        <w:rPr>
          <w:color w:val="000000"/>
          <w:sz w:val="19"/>
          <w:szCs w:val="19"/>
          <w:lang w:val="en-US"/>
        </w:rPr>
        <w:t xml:space="preserve"> </w:t>
      </w:r>
      <w:r w:rsidR="00637C16">
        <w:rPr>
          <w:color w:val="000000"/>
          <w:sz w:val="19"/>
          <w:szCs w:val="19"/>
          <w:lang w:val="en-US"/>
        </w:rPr>
        <w:t xml:space="preserve">easily recognized by their </w:t>
      </w:r>
      <w:r w:rsidR="00BB6B43">
        <w:rPr>
          <w:color w:val="000000"/>
          <w:sz w:val="19"/>
          <w:szCs w:val="19"/>
          <w:lang w:val="en-US"/>
        </w:rPr>
        <w:t>bright</w:t>
      </w:r>
      <w:r w:rsidR="00637C16">
        <w:rPr>
          <w:color w:val="000000"/>
          <w:sz w:val="19"/>
          <w:szCs w:val="19"/>
          <w:lang w:val="en-US"/>
        </w:rPr>
        <w:t xml:space="preserve"> </w:t>
      </w:r>
      <w:proofErr w:type="spellStart"/>
      <w:r w:rsidR="00637C16">
        <w:rPr>
          <w:color w:val="000000"/>
          <w:sz w:val="19"/>
          <w:szCs w:val="19"/>
          <w:lang w:val="en-US"/>
        </w:rPr>
        <w:t>colours</w:t>
      </w:r>
      <w:proofErr w:type="spellEnd"/>
      <w:r w:rsidR="00637C16">
        <w:rPr>
          <w:color w:val="000000"/>
          <w:sz w:val="19"/>
          <w:szCs w:val="19"/>
          <w:lang w:val="en-US"/>
        </w:rPr>
        <w:t xml:space="preserve"> </w:t>
      </w:r>
      <w:r w:rsidR="00BB6B43">
        <w:rPr>
          <w:color w:val="000000"/>
          <w:sz w:val="19"/>
          <w:szCs w:val="19"/>
          <w:lang w:val="en-US"/>
        </w:rPr>
        <w:t xml:space="preserve">and bold markings </w:t>
      </w:r>
      <w:r w:rsidR="00637C16">
        <w:rPr>
          <w:color w:val="000000"/>
          <w:sz w:val="19"/>
          <w:szCs w:val="19"/>
          <w:lang w:val="en-US"/>
        </w:rPr>
        <w:t xml:space="preserve">(Fig. 1). </w:t>
      </w:r>
      <w:r w:rsidR="00BB6B43">
        <w:rPr>
          <w:color w:val="000000"/>
          <w:sz w:val="19"/>
          <w:szCs w:val="19"/>
          <w:lang w:val="en-US"/>
        </w:rPr>
        <w:t xml:space="preserve">Juvenile </w:t>
      </w:r>
      <w:r w:rsidR="00BB6B43" w:rsidRPr="00ED3874">
        <w:rPr>
          <w:noProof/>
          <w:color w:val="000000"/>
          <w:sz w:val="19"/>
          <w:szCs w:val="19"/>
          <w:lang w:val="en-US"/>
        </w:rPr>
        <w:t>elegant grasshoppers are also strikingly marked (Fig. 2)</w:t>
      </w:r>
      <w:r w:rsidR="000D1FCD" w:rsidRPr="00ED3874">
        <w:rPr>
          <w:noProof/>
          <w:color w:val="000000"/>
          <w:sz w:val="19"/>
          <w:szCs w:val="19"/>
          <w:lang w:val="en-US"/>
        </w:rPr>
        <w:t xml:space="preserve">. </w:t>
      </w:r>
      <w:r w:rsidR="00F51F06" w:rsidRPr="00ED3874">
        <w:rPr>
          <w:noProof/>
          <w:color w:val="000000"/>
          <w:sz w:val="19"/>
          <w:szCs w:val="19"/>
          <w:lang w:val="en-US"/>
        </w:rPr>
        <w:t xml:space="preserve">The </w:t>
      </w:r>
      <w:r w:rsidR="002478EA" w:rsidRPr="00ED3874">
        <w:rPr>
          <w:noProof/>
          <w:color w:val="000000"/>
          <w:sz w:val="19"/>
          <w:szCs w:val="19"/>
          <w:lang w:val="en-US"/>
        </w:rPr>
        <w:t>related variegated grasshopper</w:t>
      </w:r>
      <w:r w:rsidR="00F51F06" w:rsidRPr="00ED3874">
        <w:rPr>
          <w:noProof/>
          <w:color w:val="000000"/>
          <w:sz w:val="19"/>
          <w:szCs w:val="19"/>
          <w:lang w:val="en-US"/>
        </w:rPr>
        <w:t xml:space="preserve"> (</w:t>
      </w:r>
      <w:r w:rsidR="00F51F06">
        <w:rPr>
          <w:i/>
          <w:color w:val="000000"/>
          <w:sz w:val="19"/>
          <w:szCs w:val="19"/>
          <w:lang w:val="en-US"/>
        </w:rPr>
        <w:t>Z</w:t>
      </w:r>
      <w:r w:rsidR="00406096">
        <w:rPr>
          <w:i/>
          <w:color w:val="000000"/>
          <w:sz w:val="19"/>
          <w:szCs w:val="19"/>
          <w:lang w:val="en-US"/>
        </w:rPr>
        <w:t>.</w:t>
      </w:r>
      <w:r w:rsidR="00F51F06">
        <w:rPr>
          <w:i/>
          <w:color w:val="000000"/>
          <w:sz w:val="19"/>
          <w:szCs w:val="19"/>
          <w:lang w:val="en-US"/>
        </w:rPr>
        <w:t xml:space="preserve"> </w:t>
      </w:r>
      <w:proofErr w:type="spellStart"/>
      <w:r w:rsidR="00F51F06">
        <w:rPr>
          <w:i/>
          <w:color w:val="000000"/>
          <w:sz w:val="19"/>
          <w:szCs w:val="19"/>
          <w:lang w:val="en-US"/>
        </w:rPr>
        <w:t>variegatus</w:t>
      </w:r>
      <w:proofErr w:type="spellEnd"/>
      <w:r w:rsidR="00F51F06">
        <w:rPr>
          <w:color w:val="000000"/>
          <w:sz w:val="19"/>
          <w:szCs w:val="19"/>
          <w:lang w:val="en-US"/>
        </w:rPr>
        <w:t xml:space="preserve">) </w:t>
      </w:r>
      <w:r w:rsidR="00F87F14">
        <w:rPr>
          <w:color w:val="000000"/>
          <w:sz w:val="19"/>
          <w:szCs w:val="19"/>
          <w:lang w:val="en-US"/>
        </w:rPr>
        <w:t>o</w:t>
      </w:r>
      <w:r w:rsidR="00B46167">
        <w:rPr>
          <w:color w:val="000000"/>
          <w:sz w:val="19"/>
          <w:szCs w:val="19"/>
          <w:lang w:val="en-US"/>
        </w:rPr>
        <w:t>ccurs in west</w:t>
      </w:r>
      <w:r w:rsidR="0020103B">
        <w:rPr>
          <w:color w:val="000000"/>
          <w:sz w:val="19"/>
          <w:szCs w:val="19"/>
          <w:lang w:val="en-US"/>
        </w:rPr>
        <w:t>ern</w:t>
      </w:r>
      <w:r w:rsidR="00B46167">
        <w:rPr>
          <w:color w:val="000000"/>
          <w:sz w:val="19"/>
          <w:szCs w:val="19"/>
          <w:lang w:val="en-US"/>
        </w:rPr>
        <w:t xml:space="preserve"> and equatorial Af</w:t>
      </w:r>
      <w:r w:rsidR="00F87F14">
        <w:rPr>
          <w:color w:val="000000"/>
          <w:sz w:val="19"/>
          <w:szCs w:val="19"/>
          <w:lang w:val="en-US"/>
        </w:rPr>
        <w:t>rica and is also bright</w:t>
      </w:r>
      <w:r w:rsidR="00761E28">
        <w:rPr>
          <w:color w:val="000000"/>
          <w:sz w:val="19"/>
          <w:szCs w:val="19"/>
          <w:lang w:val="en-US"/>
        </w:rPr>
        <w:t>l</w:t>
      </w:r>
      <w:r w:rsidR="00F87F14">
        <w:rPr>
          <w:color w:val="000000"/>
          <w:sz w:val="19"/>
          <w:szCs w:val="19"/>
          <w:lang w:val="en-US"/>
        </w:rPr>
        <w:t xml:space="preserve">y </w:t>
      </w:r>
      <w:proofErr w:type="spellStart"/>
      <w:r w:rsidR="00F87F14">
        <w:rPr>
          <w:color w:val="000000"/>
          <w:sz w:val="19"/>
          <w:szCs w:val="19"/>
          <w:lang w:val="en-US"/>
        </w:rPr>
        <w:t>coloured</w:t>
      </w:r>
      <w:proofErr w:type="spellEnd"/>
      <w:r w:rsidR="00F87F14">
        <w:rPr>
          <w:color w:val="000000"/>
          <w:sz w:val="19"/>
          <w:szCs w:val="19"/>
          <w:lang w:val="en-US"/>
        </w:rPr>
        <w:t xml:space="preserve">. </w:t>
      </w:r>
      <w:r w:rsidR="000D1FCD" w:rsidRPr="00ED3874">
        <w:rPr>
          <w:noProof/>
          <w:color w:val="000000"/>
          <w:sz w:val="19"/>
          <w:szCs w:val="19"/>
          <w:lang w:val="en-US"/>
        </w:rPr>
        <w:t xml:space="preserve">Such coloration is </w:t>
      </w:r>
      <w:r w:rsidR="00A60023" w:rsidRPr="00ED3874">
        <w:rPr>
          <w:noProof/>
          <w:color w:val="000000"/>
          <w:sz w:val="19"/>
          <w:szCs w:val="19"/>
          <w:lang w:val="en-US"/>
        </w:rPr>
        <w:t xml:space="preserve">often </w:t>
      </w:r>
      <w:r w:rsidR="000D1FCD" w:rsidRPr="00ED3874">
        <w:rPr>
          <w:noProof/>
          <w:color w:val="000000"/>
          <w:sz w:val="19"/>
          <w:szCs w:val="19"/>
          <w:lang w:val="en-US"/>
        </w:rPr>
        <w:t xml:space="preserve">symptomatic </w:t>
      </w:r>
      <w:r w:rsidR="00162EB5" w:rsidRPr="00ED3874">
        <w:rPr>
          <w:noProof/>
          <w:color w:val="000000"/>
          <w:sz w:val="19"/>
          <w:szCs w:val="19"/>
          <w:lang w:val="en-US"/>
        </w:rPr>
        <w:t>of a</w:t>
      </w:r>
      <w:r w:rsidR="000D1FCD" w:rsidRPr="00ED3874">
        <w:rPr>
          <w:noProof/>
          <w:color w:val="000000"/>
          <w:sz w:val="19"/>
          <w:szCs w:val="19"/>
          <w:lang w:val="en-US"/>
        </w:rPr>
        <w:t xml:space="preserve"> </w:t>
      </w:r>
      <w:r w:rsidR="00A60023" w:rsidRPr="00ED3874">
        <w:rPr>
          <w:noProof/>
          <w:color w:val="000000"/>
          <w:sz w:val="19"/>
          <w:szCs w:val="19"/>
          <w:lang w:val="en-US"/>
        </w:rPr>
        <w:t xml:space="preserve">chemical defense against </w:t>
      </w:r>
      <w:r w:rsidR="000D1FCD" w:rsidRPr="00ED3874">
        <w:rPr>
          <w:noProof/>
          <w:color w:val="000000"/>
          <w:sz w:val="19"/>
          <w:szCs w:val="19"/>
          <w:lang w:val="en-US"/>
        </w:rPr>
        <w:t>potential predator</w:t>
      </w:r>
      <w:r w:rsidR="00C972BC" w:rsidRPr="00ED3874">
        <w:rPr>
          <w:noProof/>
          <w:color w:val="000000"/>
          <w:sz w:val="19"/>
          <w:szCs w:val="19"/>
          <w:lang w:val="en-US"/>
        </w:rPr>
        <w:t>s</w:t>
      </w:r>
      <w:r w:rsidR="000D1FCD" w:rsidRPr="00ED3874">
        <w:rPr>
          <w:noProof/>
          <w:color w:val="000000"/>
          <w:sz w:val="19"/>
          <w:szCs w:val="19"/>
          <w:lang w:val="en-US"/>
        </w:rPr>
        <w:t>.</w:t>
      </w:r>
      <w:r w:rsidR="00884376" w:rsidRPr="00ED3874">
        <w:rPr>
          <w:noProof/>
          <w:color w:val="000000"/>
          <w:sz w:val="19"/>
          <w:szCs w:val="19"/>
          <w:lang w:val="en-US"/>
        </w:rPr>
        <w:t xml:space="preserve"> </w:t>
      </w:r>
      <w:r w:rsidR="008B2A2D" w:rsidRPr="00ED3874">
        <w:rPr>
          <w:noProof/>
          <w:color w:val="000000"/>
          <w:sz w:val="19"/>
          <w:szCs w:val="19"/>
          <w:lang w:val="en-US"/>
        </w:rPr>
        <w:t>The associ</w:t>
      </w:r>
      <w:r w:rsidR="00884376" w:rsidRPr="00ED3874">
        <w:rPr>
          <w:noProof/>
          <w:color w:val="000000"/>
          <w:sz w:val="19"/>
          <w:szCs w:val="19"/>
          <w:lang w:val="en-US"/>
        </w:rPr>
        <w:t xml:space="preserve">ation of colour with a defense strategy </w:t>
      </w:r>
      <w:r w:rsidR="00A24E74" w:rsidRPr="00ED3874">
        <w:rPr>
          <w:noProof/>
          <w:color w:val="000000"/>
          <w:sz w:val="19"/>
          <w:szCs w:val="19"/>
          <w:lang w:val="en-US"/>
        </w:rPr>
        <w:t>is known as</w:t>
      </w:r>
      <w:r w:rsidR="00884376" w:rsidRPr="00ED3874">
        <w:rPr>
          <w:noProof/>
          <w:color w:val="000000"/>
          <w:sz w:val="19"/>
          <w:szCs w:val="19"/>
          <w:lang w:val="en-US"/>
        </w:rPr>
        <w:t xml:space="preserve"> </w:t>
      </w:r>
      <w:r w:rsidR="00A24E74" w:rsidRPr="00ED3874">
        <w:rPr>
          <w:i/>
          <w:noProof/>
          <w:color w:val="000000"/>
          <w:sz w:val="19"/>
          <w:szCs w:val="19"/>
          <w:lang w:val="en-US"/>
        </w:rPr>
        <w:t>aposematism</w:t>
      </w:r>
      <w:r w:rsidR="00A24E74" w:rsidRPr="00ED3874">
        <w:rPr>
          <w:noProof/>
          <w:color w:val="000000"/>
          <w:sz w:val="19"/>
          <w:szCs w:val="19"/>
          <w:lang w:val="en-US"/>
        </w:rPr>
        <w:t>.</w:t>
      </w:r>
      <w:r w:rsidR="004962C4" w:rsidRPr="00ED3874">
        <w:rPr>
          <w:noProof/>
          <w:color w:val="000000"/>
          <w:sz w:val="19"/>
          <w:szCs w:val="19"/>
          <w:lang w:val="en-US"/>
        </w:rPr>
        <w:t xml:space="preserve"> </w:t>
      </w:r>
      <w:r w:rsidR="00B5112C">
        <w:rPr>
          <w:i/>
          <w:color w:val="000000"/>
          <w:sz w:val="19"/>
          <w:szCs w:val="19"/>
          <w:lang w:val="en-US"/>
        </w:rPr>
        <w:t xml:space="preserve">Z. </w:t>
      </w:r>
      <w:proofErr w:type="spellStart"/>
      <w:r w:rsidR="00B5112C">
        <w:rPr>
          <w:i/>
          <w:color w:val="000000"/>
          <w:sz w:val="19"/>
          <w:szCs w:val="19"/>
          <w:lang w:val="en-US"/>
        </w:rPr>
        <w:t>elegans</w:t>
      </w:r>
      <w:proofErr w:type="spellEnd"/>
      <w:r w:rsidR="000D3EA4">
        <w:rPr>
          <w:color w:val="000000"/>
          <w:sz w:val="19"/>
          <w:szCs w:val="19"/>
          <w:lang w:val="en-US"/>
        </w:rPr>
        <w:t xml:space="preserve"> </w:t>
      </w:r>
      <w:r w:rsidR="00B5112C">
        <w:rPr>
          <w:color w:val="000000"/>
          <w:sz w:val="19"/>
          <w:szCs w:val="19"/>
          <w:lang w:val="en-US"/>
        </w:rPr>
        <w:t xml:space="preserve">and </w:t>
      </w:r>
      <w:r w:rsidR="00B5112C">
        <w:rPr>
          <w:i/>
          <w:color w:val="000000"/>
          <w:sz w:val="19"/>
          <w:szCs w:val="19"/>
          <w:lang w:val="en-US"/>
        </w:rPr>
        <w:t xml:space="preserve">Z. </w:t>
      </w:r>
      <w:proofErr w:type="spellStart"/>
      <w:r w:rsidR="00B5112C">
        <w:rPr>
          <w:i/>
          <w:color w:val="000000"/>
          <w:sz w:val="19"/>
          <w:szCs w:val="19"/>
          <w:lang w:val="en-US"/>
        </w:rPr>
        <w:t>variegatus</w:t>
      </w:r>
      <w:proofErr w:type="spellEnd"/>
      <w:r w:rsidR="00B5112C">
        <w:rPr>
          <w:color w:val="000000"/>
          <w:sz w:val="19"/>
          <w:szCs w:val="19"/>
          <w:lang w:val="en-US"/>
        </w:rPr>
        <w:t xml:space="preserve"> </w:t>
      </w:r>
      <w:r w:rsidR="000D3EA4">
        <w:rPr>
          <w:color w:val="000000"/>
          <w:sz w:val="19"/>
          <w:szCs w:val="19"/>
          <w:lang w:val="en-US"/>
        </w:rPr>
        <w:t xml:space="preserve">are </w:t>
      </w:r>
      <w:r w:rsidR="00ED34C2">
        <w:rPr>
          <w:color w:val="000000"/>
          <w:sz w:val="19"/>
          <w:szCs w:val="19"/>
          <w:lang w:val="en-US"/>
        </w:rPr>
        <w:t>examples</w:t>
      </w:r>
      <w:r w:rsidR="000D3EA4">
        <w:rPr>
          <w:color w:val="000000"/>
          <w:sz w:val="19"/>
          <w:szCs w:val="19"/>
          <w:lang w:val="en-US"/>
        </w:rPr>
        <w:t xml:space="preserve"> of insects that have the ability to consume</w:t>
      </w:r>
      <w:r w:rsidR="00ED34C2">
        <w:rPr>
          <w:color w:val="000000"/>
          <w:sz w:val="19"/>
          <w:szCs w:val="19"/>
          <w:lang w:val="en-US"/>
        </w:rPr>
        <w:t xml:space="preserve"> plants</w:t>
      </w:r>
      <w:r w:rsidR="00390E54">
        <w:rPr>
          <w:color w:val="000000"/>
          <w:sz w:val="19"/>
          <w:szCs w:val="19"/>
          <w:lang w:val="en-US"/>
        </w:rPr>
        <w:t xml:space="preserve"> containing toxins</w:t>
      </w:r>
      <w:r w:rsidR="00166993">
        <w:rPr>
          <w:color w:val="000000"/>
          <w:sz w:val="19"/>
          <w:szCs w:val="19"/>
          <w:lang w:val="en-US"/>
        </w:rPr>
        <w:t xml:space="preserve"> and</w:t>
      </w:r>
      <w:r w:rsidR="00ED34C2">
        <w:rPr>
          <w:color w:val="000000"/>
          <w:sz w:val="19"/>
          <w:szCs w:val="19"/>
          <w:lang w:val="en-US"/>
        </w:rPr>
        <w:t xml:space="preserve"> store</w:t>
      </w:r>
      <w:r w:rsidR="00E36B3B">
        <w:rPr>
          <w:color w:val="000000"/>
          <w:sz w:val="19"/>
          <w:szCs w:val="19"/>
          <w:lang w:val="en-US"/>
        </w:rPr>
        <w:t xml:space="preserve"> the </w:t>
      </w:r>
      <w:r w:rsidR="00ED34C2">
        <w:rPr>
          <w:color w:val="000000"/>
          <w:sz w:val="19"/>
          <w:szCs w:val="19"/>
          <w:lang w:val="en-US"/>
        </w:rPr>
        <w:t>toxi</w:t>
      </w:r>
      <w:r w:rsidR="00C972BC">
        <w:rPr>
          <w:color w:val="000000"/>
          <w:sz w:val="19"/>
          <w:szCs w:val="19"/>
          <w:lang w:val="en-US"/>
        </w:rPr>
        <w:t>c compounds</w:t>
      </w:r>
      <w:r w:rsidR="00041AF1">
        <w:rPr>
          <w:color w:val="000000"/>
          <w:sz w:val="19"/>
          <w:szCs w:val="19"/>
          <w:lang w:val="en-US"/>
        </w:rPr>
        <w:t>.</w:t>
      </w:r>
      <w:r w:rsidR="003D5DC6">
        <w:rPr>
          <w:color w:val="000000"/>
          <w:sz w:val="19"/>
          <w:szCs w:val="19"/>
          <w:lang w:val="en-US"/>
        </w:rPr>
        <w:t xml:space="preserve"> </w:t>
      </w:r>
      <w:r w:rsidR="00B44B94">
        <w:rPr>
          <w:color w:val="000000"/>
          <w:sz w:val="19"/>
          <w:szCs w:val="19"/>
          <w:lang w:val="en-US"/>
        </w:rPr>
        <w:t>For the host plants, t</w:t>
      </w:r>
      <w:r w:rsidR="003D5DC6">
        <w:rPr>
          <w:color w:val="000000"/>
          <w:sz w:val="19"/>
          <w:szCs w:val="19"/>
          <w:lang w:val="en-US"/>
        </w:rPr>
        <w:t>his is some</w:t>
      </w:r>
      <w:r w:rsidR="00FE3240">
        <w:rPr>
          <w:color w:val="000000"/>
          <w:sz w:val="19"/>
          <w:szCs w:val="19"/>
          <w:lang w:val="en-US"/>
        </w:rPr>
        <w:t xml:space="preserve">what ironic </w:t>
      </w:r>
      <w:r w:rsidR="009F1472">
        <w:rPr>
          <w:color w:val="000000"/>
          <w:sz w:val="19"/>
          <w:szCs w:val="19"/>
          <w:lang w:val="en-US"/>
        </w:rPr>
        <w:t>because they</w:t>
      </w:r>
      <w:r w:rsidR="00FE3240">
        <w:rPr>
          <w:color w:val="000000"/>
          <w:sz w:val="19"/>
          <w:szCs w:val="19"/>
          <w:lang w:val="en-US"/>
        </w:rPr>
        <w:t xml:space="preserve"> produce toxic alkaloids</w:t>
      </w:r>
      <w:r w:rsidR="003D6230">
        <w:rPr>
          <w:color w:val="000000"/>
          <w:sz w:val="19"/>
          <w:szCs w:val="19"/>
          <w:lang w:val="en-US"/>
        </w:rPr>
        <w:t xml:space="preserve"> </w:t>
      </w:r>
      <w:r w:rsidR="001A670E">
        <w:rPr>
          <w:color w:val="000000"/>
          <w:sz w:val="19"/>
          <w:szCs w:val="19"/>
          <w:lang w:val="en-US"/>
        </w:rPr>
        <w:t>(</w:t>
      </w:r>
      <w:r w:rsidR="003D6230">
        <w:rPr>
          <w:color w:val="000000"/>
          <w:sz w:val="19"/>
          <w:szCs w:val="19"/>
          <w:lang w:val="en-US"/>
        </w:rPr>
        <w:t>which taste very bitter</w:t>
      </w:r>
      <w:r w:rsidR="001A670E">
        <w:rPr>
          <w:color w:val="000000"/>
          <w:sz w:val="19"/>
          <w:szCs w:val="19"/>
          <w:lang w:val="en-US"/>
        </w:rPr>
        <w:t>)</w:t>
      </w:r>
      <w:r w:rsidR="00FE3240">
        <w:rPr>
          <w:color w:val="000000"/>
          <w:sz w:val="19"/>
          <w:szCs w:val="19"/>
          <w:lang w:val="en-US"/>
        </w:rPr>
        <w:t xml:space="preserve"> to discourage herbivores from </w:t>
      </w:r>
      <w:r w:rsidR="00C51EAA">
        <w:rPr>
          <w:color w:val="000000"/>
          <w:sz w:val="19"/>
          <w:szCs w:val="19"/>
          <w:lang w:val="en-US"/>
        </w:rPr>
        <w:t>eating them</w:t>
      </w:r>
      <w:r w:rsidR="00FE3240">
        <w:rPr>
          <w:color w:val="000000"/>
          <w:sz w:val="19"/>
          <w:szCs w:val="19"/>
          <w:lang w:val="en-US"/>
        </w:rPr>
        <w:t xml:space="preserve">. </w:t>
      </w:r>
    </w:p>
    <w:p w14:paraId="3EBC94BC" w14:textId="65269A9C" w:rsidR="000F12F8" w:rsidRPr="00ED3874" w:rsidRDefault="00002ECD" w:rsidP="005069C7">
      <w:pPr>
        <w:pStyle w:val="StandardWeb"/>
        <w:spacing w:before="0" w:beforeAutospacing="0" w:after="0" w:afterAutospacing="0"/>
        <w:jc w:val="both"/>
        <w:rPr>
          <w:noProof/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 w:eastAsia="en-US"/>
        </w:rPr>
        <w:drawing>
          <wp:inline distT="0" distB="0" distL="0" distR="0" wp14:anchorId="4A05190D" wp14:editId="1F0A31D6">
            <wp:extent cx="3269673" cy="2119898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1-Image (Structural Formulae, Equations, Schemes, and Figures)-530-1-6-2018021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872" cy="21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60ACD" w14:textId="3653DA51" w:rsidR="00D76D96" w:rsidRPr="00ED3874" w:rsidRDefault="00D76D96" w:rsidP="005069C7">
      <w:pPr>
        <w:pStyle w:val="StandardWeb"/>
        <w:spacing w:before="0" w:beforeAutospacing="0" w:after="0" w:afterAutospacing="0"/>
        <w:jc w:val="both"/>
        <w:rPr>
          <w:noProof/>
          <w:color w:val="000000"/>
          <w:sz w:val="18"/>
          <w:szCs w:val="18"/>
          <w:lang w:val="en-US"/>
        </w:rPr>
      </w:pPr>
      <w:r w:rsidRPr="00ED3874">
        <w:rPr>
          <w:noProof/>
          <w:color w:val="000000"/>
          <w:sz w:val="18"/>
          <w:szCs w:val="18"/>
          <w:lang w:val="en-US"/>
        </w:rPr>
        <w:t>Fig. 1. The elegant grasshopper (</w:t>
      </w:r>
      <w:r w:rsidRPr="00ED3874">
        <w:rPr>
          <w:i/>
          <w:noProof/>
          <w:color w:val="000000"/>
          <w:sz w:val="18"/>
          <w:szCs w:val="18"/>
          <w:lang w:val="en-US"/>
        </w:rPr>
        <w:t>Zonocerus elegans</w:t>
      </w:r>
      <w:r w:rsidRPr="00ED3874">
        <w:rPr>
          <w:noProof/>
          <w:color w:val="000000"/>
          <w:sz w:val="18"/>
          <w:szCs w:val="18"/>
          <w:lang w:val="en-US"/>
        </w:rPr>
        <w:t xml:space="preserve">). </w:t>
      </w:r>
      <w:r w:rsidRPr="00A83902">
        <w:rPr>
          <w:noProof/>
          <w:color w:val="000000"/>
          <w:sz w:val="18"/>
          <w:szCs w:val="18"/>
        </w:rPr>
        <w:sym w:font="Symbol" w:char="F0E3"/>
      </w:r>
      <w:r w:rsidRPr="00ED3874">
        <w:rPr>
          <w:noProof/>
          <w:color w:val="000000"/>
          <w:sz w:val="18"/>
          <w:szCs w:val="18"/>
          <w:lang w:val="en-US"/>
        </w:rPr>
        <w:t>Edwin C. Constable</w:t>
      </w:r>
      <w:r w:rsidR="000D1FCD" w:rsidRPr="00ED3874">
        <w:rPr>
          <w:noProof/>
          <w:color w:val="000000"/>
          <w:sz w:val="18"/>
          <w:szCs w:val="18"/>
          <w:lang w:val="en-US"/>
        </w:rPr>
        <w:t xml:space="preserve"> 2018.</w:t>
      </w:r>
    </w:p>
    <w:p w14:paraId="2C140510" w14:textId="77777777" w:rsidR="00F34062" w:rsidRPr="00ED3874" w:rsidRDefault="00F34062" w:rsidP="005069C7">
      <w:pPr>
        <w:pStyle w:val="StandardWeb"/>
        <w:spacing w:before="0" w:beforeAutospacing="0" w:after="0" w:afterAutospacing="0"/>
        <w:jc w:val="both"/>
        <w:rPr>
          <w:noProof/>
          <w:color w:val="000000"/>
          <w:sz w:val="19"/>
          <w:szCs w:val="19"/>
          <w:lang w:val="en-US"/>
        </w:rPr>
      </w:pPr>
    </w:p>
    <w:p w14:paraId="5247D1E3" w14:textId="4DCE564D" w:rsidR="00CC3D14" w:rsidRPr="00ED3874" w:rsidRDefault="00EF408A" w:rsidP="008029A2">
      <w:pPr>
        <w:pStyle w:val="StandardWeb"/>
        <w:spacing w:before="0" w:beforeAutospacing="0" w:after="0" w:afterAutospacing="0"/>
        <w:ind w:firstLine="284"/>
        <w:jc w:val="both"/>
        <w:rPr>
          <w:color w:val="000000"/>
          <w:sz w:val="19"/>
          <w:szCs w:val="19"/>
          <w:lang w:val="en-US"/>
        </w:rPr>
      </w:pPr>
      <w:r w:rsidRPr="00ED3874">
        <w:rPr>
          <w:color w:val="000000"/>
          <w:sz w:val="19"/>
          <w:szCs w:val="19"/>
          <w:lang w:val="en-US"/>
        </w:rPr>
        <w:t xml:space="preserve">The toxins ingested by </w:t>
      </w:r>
      <w:r w:rsidR="00B81538" w:rsidRPr="008029A2">
        <w:rPr>
          <w:color w:val="000000"/>
          <w:sz w:val="19"/>
          <w:szCs w:val="19"/>
          <w:lang w:val="en-US"/>
        </w:rPr>
        <w:t xml:space="preserve">Z. </w:t>
      </w:r>
      <w:proofErr w:type="spellStart"/>
      <w:r w:rsidR="00B81538" w:rsidRPr="008029A2">
        <w:rPr>
          <w:color w:val="000000"/>
          <w:sz w:val="19"/>
          <w:szCs w:val="19"/>
          <w:lang w:val="en-US"/>
        </w:rPr>
        <w:t>elegans</w:t>
      </w:r>
      <w:proofErr w:type="spellEnd"/>
      <w:r w:rsidR="00293A02" w:rsidRPr="00ED3874">
        <w:rPr>
          <w:color w:val="000000"/>
          <w:sz w:val="19"/>
          <w:szCs w:val="19"/>
          <w:lang w:val="en-US"/>
        </w:rPr>
        <w:t xml:space="preserve"> belong to the f</w:t>
      </w:r>
      <w:r w:rsidR="0095701C" w:rsidRPr="00ED3874">
        <w:rPr>
          <w:color w:val="000000"/>
          <w:sz w:val="19"/>
          <w:szCs w:val="19"/>
          <w:lang w:val="en-US"/>
        </w:rPr>
        <w:t>a</w:t>
      </w:r>
      <w:r w:rsidR="00293A02" w:rsidRPr="00ED3874">
        <w:rPr>
          <w:color w:val="000000"/>
          <w:sz w:val="19"/>
          <w:szCs w:val="19"/>
          <w:lang w:val="en-US"/>
        </w:rPr>
        <w:t xml:space="preserve">mily of </w:t>
      </w:r>
      <w:r w:rsidR="00293A02" w:rsidRPr="008029A2">
        <w:rPr>
          <w:color w:val="000000"/>
          <w:sz w:val="19"/>
          <w:szCs w:val="19"/>
          <w:lang w:val="en-US"/>
        </w:rPr>
        <w:t>pyrrolizidine alkaloids</w:t>
      </w:r>
      <w:r w:rsidR="00293A02" w:rsidRPr="00ED3874">
        <w:rPr>
          <w:color w:val="000000"/>
          <w:sz w:val="19"/>
          <w:szCs w:val="19"/>
          <w:lang w:val="en-US"/>
        </w:rPr>
        <w:t xml:space="preserve">. </w:t>
      </w:r>
      <w:r w:rsidR="002618B6" w:rsidRPr="00ED3874">
        <w:rPr>
          <w:color w:val="000000"/>
          <w:sz w:val="19"/>
          <w:szCs w:val="19"/>
          <w:lang w:val="en-US"/>
        </w:rPr>
        <w:t xml:space="preserve">Alkaloids </w:t>
      </w:r>
      <w:r w:rsidR="00AD1318" w:rsidRPr="00ED3874">
        <w:rPr>
          <w:color w:val="000000"/>
          <w:sz w:val="19"/>
          <w:szCs w:val="19"/>
          <w:lang w:val="en-US"/>
        </w:rPr>
        <w:t>are a large group</w:t>
      </w:r>
      <w:r w:rsidR="00B23C54" w:rsidRPr="00ED3874">
        <w:rPr>
          <w:color w:val="000000"/>
          <w:sz w:val="19"/>
          <w:szCs w:val="19"/>
          <w:lang w:val="en-US"/>
        </w:rPr>
        <w:t xml:space="preserve"> of </w:t>
      </w:r>
      <w:r w:rsidR="002618B6" w:rsidRPr="00ED3874">
        <w:rPr>
          <w:color w:val="000000"/>
          <w:sz w:val="19"/>
          <w:szCs w:val="19"/>
          <w:lang w:val="en-US"/>
        </w:rPr>
        <w:t>naturally</w:t>
      </w:r>
      <w:r w:rsidR="005569C9" w:rsidRPr="00ED3874">
        <w:rPr>
          <w:color w:val="000000"/>
          <w:sz w:val="19"/>
          <w:szCs w:val="19"/>
          <w:lang w:val="en-US"/>
        </w:rPr>
        <w:t xml:space="preserve"> </w:t>
      </w:r>
      <w:r w:rsidR="005C620F" w:rsidRPr="00ED3874">
        <w:rPr>
          <w:color w:val="000000"/>
          <w:sz w:val="19"/>
          <w:szCs w:val="19"/>
          <w:lang w:val="en-US"/>
        </w:rPr>
        <w:t>occurring organic</w:t>
      </w:r>
      <w:r w:rsidR="002618B6" w:rsidRPr="00ED3874">
        <w:rPr>
          <w:color w:val="000000"/>
          <w:sz w:val="19"/>
          <w:szCs w:val="19"/>
          <w:lang w:val="en-US"/>
        </w:rPr>
        <w:t xml:space="preserve"> nitrogen-containing bases, ty</w:t>
      </w:r>
      <w:r w:rsidR="008034C7" w:rsidRPr="00ED3874">
        <w:rPr>
          <w:color w:val="000000"/>
          <w:sz w:val="19"/>
          <w:szCs w:val="19"/>
          <w:lang w:val="en-US"/>
        </w:rPr>
        <w:t>p</w:t>
      </w:r>
      <w:r w:rsidR="002618B6" w:rsidRPr="00ED3874">
        <w:rPr>
          <w:color w:val="000000"/>
          <w:sz w:val="19"/>
          <w:szCs w:val="19"/>
          <w:lang w:val="en-US"/>
        </w:rPr>
        <w:t>ically heterocyclic compounds</w:t>
      </w:r>
      <w:r w:rsidR="005C620F" w:rsidRPr="00ED3874">
        <w:rPr>
          <w:color w:val="000000"/>
          <w:sz w:val="19"/>
          <w:szCs w:val="19"/>
          <w:lang w:val="en-US"/>
        </w:rPr>
        <w:t>,</w:t>
      </w:r>
      <w:r w:rsidR="002618B6" w:rsidRPr="00ED3874">
        <w:rPr>
          <w:color w:val="000000"/>
          <w:sz w:val="19"/>
          <w:szCs w:val="19"/>
          <w:lang w:val="en-US"/>
        </w:rPr>
        <w:t xml:space="preserve"> which are </w:t>
      </w:r>
      <w:r w:rsidR="00EA0EF9" w:rsidRPr="00ED3874">
        <w:rPr>
          <w:color w:val="000000"/>
          <w:sz w:val="19"/>
          <w:szCs w:val="19"/>
          <w:lang w:val="en-US"/>
        </w:rPr>
        <w:t>chiral</w:t>
      </w:r>
      <w:r w:rsidR="002618B6" w:rsidRPr="00ED3874">
        <w:rPr>
          <w:color w:val="000000"/>
          <w:sz w:val="19"/>
          <w:szCs w:val="19"/>
          <w:lang w:val="en-US"/>
        </w:rPr>
        <w:t xml:space="preserve"> and occur naturally as a single enantiomer.</w:t>
      </w:r>
      <w:r w:rsidR="0074466A" w:rsidRPr="00ED3874">
        <w:rPr>
          <w:color w:val="000000"/>
          <w:sz w:val="19"/>
          <w:szCs w:val="19"/>
          <w:lang w:val="en-US"/>
        </w:rPr>
        <w:t xml:space="preserve"> </w:t>
      </w:r>
      <w:r w:rsidR="00386CD0" w:rsidRPr="00ED3874">
        <w:rPr>
          <w:color w:val="000000"/>
          <w:sz w:val="19"/>
          <w:szCs w:val="19"/>
          <w:lang w:val="en-US"/>
        </w:rPr>
        <w:t>Well</w:t>
      </w:r>
      <w:r w:rsidR="00A30727" w:rsidRPr="00ED3874">
        <w:rPr>
          <w:color w:val="000000"/>
          <w:sz w:val="19"/>
          <w:szCs w:val="19"/>
          <w:lang w:val="en-US"/>
        </w:rPr>
        <w:t>-</w:t>
      </w:r>
      <w:r w:rsidR="0074466A" w:rsidRPr="00ED3874">
        <w:rPr>
          <w:color w:val="000000"/>
          <w:sz w:val="19"/>
          <w:szCs w:val="19"/>
          <w:lang w:val="en-US"/>
        </w:rPr>
        <w:t xml:space="preserve">known </w:t>
      </w:r>
      <w:r w:rsidR="006B088F" w:rsidRPr="00ED3874">
        <w:rPr>
          <w:color w:val="000000"/>
          <w:sz w:val="19"/>
          <w:szCs w:val="19"/>
          <w:lang w:val="en-US"/>
        </w:rPr>
        <w:t>examples are</w:t>
      </w:r>
      <w:r w:rsidR="00386CD0" w:rsidRPr="00ED3874">
        <w:rPr>
          <w:color w:val="000000"/>
          <w:sz w:val="19"/>
          <w:szCs w:val="19"/>
          <w:lang w:val="en-US"/>
        </w:rPr>
        <w:t xml:space="preserve"> nicotine, morphine, caffeine, quinine, cocaine and strychnine [1].</w:t>
      </w:r>
      <w:r w:rsidR="005C620F" w:rsidRPr="00ED3874">
        <w:rPr>
          <w:color w:val="000000"/>
          <w:sz w:val="19"/>
          <w:szCs w:val="19"/>
          <w:lang w:val="en-US"/>
        </w:rPr>
        <w:t xml:space="preserve"> </w:t>
      </w:r>
    </w:p>
    <w:p w14:paraId="284BD4E5" w14:textId="07B4ED68" w:rsidR="00CC3D14" w:rsidRDefault="00CC3D14" w:rsidP="00CC3D14">
      <w:pPr>
        <w:pStyle w:val="StandardWeb"/>
        <w:spacing w:before="0" w:beforeAutospacing="0" w:after="0" w:afterAutospacing="0"/>
        <w:jc w:val="both"/>
        <w:rPr>
          <w:color w:val="000000"/>
          <w:sz w:val="19"/>
          <w:szCs w:val="19"/>
          <w:lang w:val="en-US"/>
        </w:rPr>
      </w:pPr>
      <w:r w:rsidRPr="005069C7">
        <w:rPr>
          <w:color w:val="000000"/>
          <w:sz w:val="19"/>
          <w:szCs w:val="19"/>
          <w:lang w:val="en-US"/>
        </w:rPr>
        <w:t xml:space="preserve"> </w:t>
      </w:r>
    </w:p>
    <w:p w14:paraId="43046FBF" w14:textId="1C3FB85F" w:rsidR="008029A2" w:rsidRDefault="008029A2" w:rsidP="00CC3D14">
      <w:pPr>
        <w:pStyle w:val="StandardWeb"/>
        <w:spacing w:before="0" w:beforeAutospacing="0" w:after="0" w:afterAutospacing="0"/>
        <w:jc w:val="both"/>
        <w:rPr>
          <w:color w:val="000000"/>
          <w:sz w:val="19"/>
          <w:szCs w:val="19"/>
          <w:lang w:val="en-US"/>
        </w:rPr>
      </w:pPr>
      <w:r w:rsidRPr="00ED3874">
        <w:rPr>
          <w:noProof/>
          <w:color w:val="000000"/>
          <w:sz w:val="19"/>
          <w:szCs w:val="19"/>
          <w:lang w:val="en-US"/>
        </w:rPr>
        <w:t>In pyrrolizidine alkaloids [2,3] (Fig. 3), the nitrogen-heterocycle is bicyclic as exemplified by the alkaloids</w:t>
      </w:r>
      <w:r w:rsidRPr="008034C7">
        <w:rPr>
          <w:color w:val="000000"/>
          <w:sz w:val="19"/>
          <w:szCs w:val="19"/>
          <w:lang w:val="en-US"/>
        </w:rPr>
        <w:t xml:space="preserve"> </w:t>
      </w:r>
      <w:proofErr w:type="spellStart"/>
      <w:r>
        <w:rPr>
          <w:color w:val="000000"/>
          <w:sz w:val="19"/>
          <w:szCs w:val="19"/>
          <w:lang w:val="en-US"/>
        </w:rPr>
        <w:t>heliotrine</w:t>
      </w:r>
      <w:proofErr w:type="spellEnd"/>
      <w:r>
        <w:rPr>
          <w:color w:val="000000"/>
          <w:sz w:val="19"/>
          <w:szCs w:val="19"/>
          <w:lang w:val="en-US"/>
        </w:rPr>
        <w:t xml:space="preserve"> and </w:t>
      </w:r>
      <w:proofErr w:type="spellStart"/>
      <w:r>
        <w:rPr>
          <w:color w:val="000000"/>
          <w:sz w:val="19"/>
          <w:szCs w:val="19"/>
          <w:lang w:val="en-US"/>
        </w:rPr>
        <w:t>senecionine</w:t>
      </w:r>
      <w:proofErr w:type="spellEnd"/>
      <w:r>
        <w:rPr>
          <w:color w:val="000000"/>
          <w:sz w:val="19"/>
          <w:szCs w:val="19"/>
          <w:lang w:val="en-US"/>
        </w:rPr>
        <w:t xml:space="preserve"> </w:t>
      </w:r>
      <w:r w:rsidRPr="00ED3874">
        <w:rPr>
          <w:noProof/>
          <w:color w:val="000000"/>
          <w:sz w:val="19"/>
          <w:szCs w:val="19"/>
          <w:lang w:val="en-US"/>
        </w:rPr>
        <w:t>(Fig. 3)</w:t>
      </w:r>
      <w:r>
        <w:rPr>
          <w:color w:val="000000"/>
          <w:sz w:val="19"/>
          <w:szCs w:val="19"/>
          <w:lang w:val="en-US"/>
        </w:rPr>
        <w:t xml:space="preserve">, both of which are ingested by </w:t>
      </w:r>
      <w:r>
        <w:rPr>
          <w:i/>
          <w:color w:val="000000"/>
          <w:sz w:val="19"/>
          <w:szCs w:val="19"/>
          <w:lang w:val="en-US"/>
        </w:rPr>
        <w:t xml:space="preserve">Z. </w:t>
      </w:r>
      <w:proofErr w:type="spellStart"/>
      <w:r>
        <w:rPr>
          <w:i/>
          <w:color w:val="000000"/>
          <w:sz w:val="19"/>
          <w:szCs w:val="19"/>
          <w:lang w:val="en-US"/>
        </w:rPr>
        <w:t>elegans</w:t>
      </w:r>
      <w:proofErr w:type="spellEnd"/>
      <w:r>
        <w:rPr>
          <w:color w:val="000000"/>
          <w:sz w:val="19"/>
          <w:szCs w:val="19"/>
          <w:lang w:val="en-US"/>
        </w:rPr>
        <w:t>.</w:t>
      </w:r>
      <w:r w:rsidRPr="00ED3874">
        <w:rPr>
          <w:noProof/>
          <w:color w:val="000000"/>
          <w:sz w:val="19"/>
          <w:szCs w:val="19"/>
          <w:lang w:val="en-US"/>
        </w:rPr>
        <w:t xml:space="preserve"> It is not by accident that </w:t>
      </w:r>
      <w:r>
        <w:rPr>
          <w:i/>
          <w:color w:val="000000"/>
          <w:sz w:val="19"/>
          <w:szCs w:val="19"/>
          <w:lang w:val="en-US"/>
        </w:rPr>
        <w:t xml:space="preserve">Z. </w:t>
      </w:r>
      <w:proofErr w:type="spellStart"/>
      <w:r>
        <w:rPr>
          <w:i/>
          <w:color w:val="000000"/>
          <w:sz w:val="19"/>
          <w:szCs w:val="19"/>
          <w:lang w:val="en-US"/>
        </w:rPr>
        <w:t>elegans</w:t>
      </w:r>
      <w:proofErr w:type="spellEnd"/>
      <w:r w:rsidRPr="00ED3874">
        <w:rPr>
          <w:noProof/>
          <w:color w:val="000000"/>
          <w:sz w:val="19"/>
          <w:szCs w:val="19"/>
          <w:lang w:val="en-US"/>
        </w:rPr>
        <w:t xml:space="preserve"> encounters plants containing these alkaloids. These</w:t>
      </w:r>
    </w:p>
    <w:p w14:paraId="5A47EAD9" w14:textId="469D9A5B" w:rsidR="00002ECD" w:rsidRDefault="00002ECD" w:rsidP="00CC3D14">
      <w:pPr>
        <w:pStyle w:val="StandardWeb"/>
        <w:spacing w:before="0" w:beforeAutospacing="0" w:after="0" w:afterAutospacing="0"/>
        <w:jc w:val="both"/>
        <w:rPr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 w:eastAsia="en-US"/>
        </w:rPr>
        <w:drawing>
          <wp:inline distT="0" distB="0" distL="0" distR="0" wp14:anchorId="273767C8" wp14:editId="137F4EC6">
            <wp:extent cx="3255645" cy="23637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1-Image (Structural Formulae, Equations, Schemes, and Figures)-529-1-6-2018021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147" cy="239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33075" w14:textId="7C04803C" w:rsidR="00CC3D14" w:rsidRPr="00A83902" w:rsidRDefault="00CC3D14" w:rsidP="00CC3D14">
      <w:pPr>
        <w:pStyle w:val="StandardWeb"/>
        <w:spacing w:before="0" w:beforeAutospacing="0" w:after="0" w:afterAutospacing="0"/>
        <w:jc w:val="both"/>
        <w:rPr>
          <w:color w:val="000000"/>
          <w:sz w:val="18"/>
          <w:szCs w:val="18"/>
          <w:lang w:val="en-US"/>
        </w:rPr>
      </w:pPr>
      <w:r w:rsidRPr="00ED3874">
        <w:rPr>
          <w:noProof/>
          <w:color w:val="000000"/>
          <w:sz w:val="18"/>
          <w:szCs w:val="18"/>
          <w:lang w:val="en-US"/>
        </w:rPr>
        <w:t>Fig. 2. Juvenile elegant grasshopper (</w:t>
      </w:r>
      <w:r w:rsidRPr="00ED3874">
        <w:rPr>
          <w:i/>
          <w:noProof/>
          <w:color w:val="000000"/>
          <w:sz w:val="18"/>
          <w:szCs w:val="18"/>
          <w:lang w:val="en-US"/>
        </w:rPr>
        <w:t>Z</w:t>
      </w:r>
      <w:r w:rsidR="00A83902" w:rsidRPr="00ED3874">
        <w:rPr>
          <w:i/>
          <w:noProof/>
          <w:color w:val="000000"/>
          <w:sz w:val="18"/>
          <w:szCs w:val="18"/>
          <w:lang w:val="en-US"/>
        </w:rPr>
        <w:t>.</w:t>
      </w:r>
      <w:r w:rsidRPr="00ED3874">
        <w:rPr>
          <w:i/>
          <w:noProof/>
          <w:color w:val="000000"/>
          <w:sz w:val="18"/>
          <w:szCs w:val="18"/>
          <w:lang w:val="en-US"/>
        </w:rPr>
        <w:t xml:space="preserve"> elegans</w:t>
      </w:r>
      <w:r w:rsidRPr="00ED3874">
        <w:rPr>
          <w:noProof/>
          <w:color w:val="000000"/>
          <w:sz w:val="18"/>
          <w:szCs w:val="18"/>
          <w:lang w:val="en-US"/>
        </w:rPr>
        <w:t xml:space="preserve">). </w:t>
      </w:r>
      <w:r w:rsidRPr="00A83902">
        <w:rPr>
          <w:noProof/>
          <w:color w:val="000000"/>
          <w:sz w:val="18"/>
          <w:szCs w:val="18"/>
        </w:rPr>
        <w:sym w:font="Symbol" w:char="F0E3"/>
      </w:r>
      <w:r w:rsidRPr="00ED3874">
        <w:rPr>
          <w:noProof/>
          <w:color w:val="000000"/>
          <w:sz w:val="18"/>
          <w:szCs w:val="18"/>
          <w:lang w:val="en-US"/>
        </w:rPr>
        <w:t>Edwin C. Constable 2018.</w:t>
      </w:r>
    </w:p>
    <w:p w14:paraId="37F1CCBA" w14:textId="77777777" w:rsidR="00CC3D14" w:rsidRPr="00ED3874" w:rsidRDefault="00CC3D14" w:rsidP="005069C7">
      <w:pPr>
        <w:pStyle w:val="StandardWeb"/>
        <w:spacing w:before="0" w:beforeAutospacing="0" w:after="0" w:afterAutospacing="0"/>
        <w:jc w:val="both"/>
        <w:rPr>
          <w:noProof/>
          <w:color w:val="000000"/>
          <w:sz w:val="19"/>
          <w:szCs w:val="19"/>
          <w:lang w:val="en-US"/>
        </w:rPr>
      </w:pPr>
    </w:p>
    <w:p w14:paraId="1C7FA285" w14:textId="29A70699" w:rsidR="00EF408A" w:rsidRPr="00ED3874" w:rsidRDefault="008919E1" w:rsidP="008029A2">
      <w:pPr>
        <w:pStyle w:val="StandardWeb"/>
        <w:spacing w:before="0" w:beforeAutospacing="0" w:after="0" w:afterAutospacing="0"/>
        <w:jc w:val="both"/>
        <w:rPr>
          <w:sz w:val="19"/>
          <w:szCs w:val="19"/>
          <w:lang w:val="en-US"/>
        </w:rPr>
      </w:pPr>
      <w:r w:rsidRPr="00ED3874">
        <w:rPr>
          <w:noProof/>
          <w:color w:val="000000"/>
          <w:sz w:val="19"/>
          <w:szCs w:val="19"/>
          <w:lang w:val="en-US"/>
        </w:rPr>
        <w:t xml:space="preserve">insects </w:t>
      </w:r>
      <w:r w:rsidR="00EF408A">
        <w:rPr>
          <w:color w:val="000000"/>
          <w:sz w:val="19"/>
          <w:szCs w:val="19"/>
          <w:lang w:val="en-US"/>
        </w:rPr>
        <w:t xml:space="preserve">can detect toxins up to </w:t>
      </w:r>
      <w:r w:rsidR="00CE3106">
        <w:rPr>
          <w:color w:val="000000"/>
          <w:sz w:val="19"/>
          <w:szCs w:val="19"/>
          <w:lang w:val="en-US"/>
        </w:rPr>
        <w:t>several</w:t>
      </w:r>
      <w:r w:rsidR="00EF408A">
        <w:rPr>
          <w:color w:val="000000"/>
          <w:sz w:val="19"/>
          <w:szCs w:val="19"/>
          <w:lang w:val="en-US"/>
        </w:rPr>
        <w:t xml:space="preserve"> </w:t>
      </w:r>
      <w:proofErr w:type="spellStart"/>
      <w:r w:rsidR="00EF408A">
        <w:rPr>
          <w:color w:val="000000"/>
          <w:sz w:val="19"/>
          <w:szCs w:val="19"/>
          <w:lang w:val="en-US"/>
        </w:rPr>
        <w:t>metres</w:t>
      </w:r>
      <w:proofErr w:type="spellEnd"/>
      <w:r w:rsidR="00EF408A">
        <w:rPr>
          <w:color w:val="000000"/>
          <w:sz w:val="19"/>
          <w:szCs w:val="19"/>
          <w:lang w:val="en-US"/>
        </w:rPr>
        <w:t xml:space="preserve"> away</w:t>
      </w:r>
      <w:r w:rsidR="00085F8E">
        <w:rPr>
          <w:color w:val="000000"/>
          <w:sz w:val="19"/>
          <w:szCs w:val="19"/>
          <w:lang w:val="en-US"/>
        </w:rPr>
        <w:t xml:space="preserve">. </w:t>
      </w:r>
      <w:r w:rsidR="00B95338">
        <w:rPr>
          <w:color w:val="000000"/>
          <w:sz w:val="19"/>
          <w:szCs w:val="19"/>
          <w:lang w:val="en-US"/>
        </w:rPr>
        <w:t xml:space="preserve">One study </w:t>
      </w:r>
      <w:proofErr w:type="spellStart"/>
      <w:r w:rsidR="00B95338">
        <w:rPr>
          <w:color w:val="000000"/>
          <w:sz w:val="19"/>
          <w:szCs w:val="19"/>
          <w:lang w:val="en-US"/>
        </w:rPr>
        <w:t>descibes</w:t>
      </w:r>
      <w:proofErr w:type="spellEnd"/>
      <w:r w:rsidR="00B95338">
        <w:rPr>
          <w:color w:val="000000"/>
          <w:sz w:val="19"/>
          <w:szCs w:val="19"/>
          <w:lang w:val="en-US"/>
        </w:rPr>
        <w:t xml:space="preserve"> </w:t>
      </w:r>
      <w:r w:rsidR="00837535">
        <w:rPr>
          <w:i/>
          <w:color w:val="000000"/>
          <w:sz w:val="19"/>
          <w:szCs w:val="19"/>
          <w:lang w:val="en-US"/>
        </w:rPr>
        <w:t xml:space="preserve">Z. </w:t>
      </w:r>
      <w:proofErr w:type="spellStart"/>
      <w:r w:rsidR="00837535">
        <w:rPr>
          <w:i/>
          <w:color w:val="000000"/>
          <w:sz w:val="19"/>
          <w:szCs w:val="19"/>
          <w:lang w:val="en-US"/>
        </w:rPr>
        <w:t>elegans</w:t>
      </w:r>
      <w:proofErr w:type="spellEnd"/>
      <w:r w:rsidR="00B95338">
        <w:rPr>
          <w:color w:val="000000"/>
          <w:sz w:val="19"/>
          <w:szCs w:val="19"/>
          <w:lang w:val="en-US"/>
        </w:rPr>
        <w:t xml:space="preserve"> as </w:t>
      </w:r>
      <w:r w:rsidR="00A95BBA">
        <w:rPr>
          <w:color w:val="000000"/>
          <w:sz w:val="19"/>
          <w:szCs w:val="19"/>
          <w:lang w:val="en-US"/>
        </w:rPr>
        <w:t>'</w:t>
      </w:r>
      <w:r w:rsidR="00B95338">
        <w:rPr>
          <w:color w:val="000000"/>
          <w:sz w:val="19"/>
          <w:szCs w:val="19"/>
          <w:lang w:val="en-US"/>
        </w:rPr>
        <w:t>eagerly</w:t>
      </w:r>
      <w:r w:rsidR="00A95BBA">
        <w:rPr>
          <w:color w:val="000000"/>
          <w:sz w:val="19"/>
          <w:szCs w:val="19"/>
          <w:lang w:val="en-US"/>
        </w:rPr>
        <w:t>'</w:t>
      </w:r>
      <w:r w:rsidR="00B95338">
        <w:rPr>
          <w:color w:val="000000"/>
          <w:sz w:val="19"/>
          <w:szCs w:val="19"/>
          <w:lang w:val="en-US"/>
        </w:rPr>
        <w:t xml:space="preserve"> trying to reach host plants, even biting through gauzes covering the food [</w:t>
      </w:r>
      <w:r w:rsidR="00F756E0">
        <w:rPr>
          <w:color w:val="000000"/>
          <w:sz w:val="19"/>
          <w:szCs w:val="19"/>
          <w:lang w:val="en-US"/>
        </w:rPr>
        <w:t>4</w:t>
      </w:r>
      <w:r w:rsidR="00B95338">
        <w:rPr>
          <w:color w:val="000000"/>
          <w:sz w:val="19"/>
          <w:szCs w:val="19"/>
          <w:lang w:val="en-US"/>
        </w:rPr>
        <w:t>].</w:t>
      </w:r>
      <w:r w:rsidR="00AE7FA8">
        <w:rPr>
          <w:color w:val="000000"/>
          <w:sz w:val="19"/>
          <w:szCs w:val="19"/>
          <w:lang w:val="en-US"/>
        </w:rPr>
        <w:t xml:space="preserve"> In this investigation, </w:t>
      </w:r>
      <w:r w:rsidR="00726D15">
        <w:rPr>
          <w:i/>
          <w:color w:val="000000"/>
          <w:sz w:val="19"/>
          <w:szCs w:val="19"/>
          <w:lang w:val="en-US"/>
        </w:rPr>
        <w:t xml:space="preserve">Z. </w:t>
      </w:r>
      <w:proofErr w:type="spellStart"/>
      <w:r w:rsidR="00726D15">
        <w:rPr>
          <w:i/>
          <w:color w:val="000000"/>
          <w:sz w:val="19"/>
          <w:szCs w:val="19"/>
          <w:lang w:val="en-US"/>
        </w:rPr>
        <w:t>elegans</w:t>
      </w:r>
      <w:proofErr w:type="spellEnd"/>
      <w:r w:rsidR="00AE7FA8">
        <w:rPr>
          <w:color w:val="000000"/>
          <w:sz w:val="19"/>
          <w:szCs w:val="19"/>
          <w:lang w:val="en-US"/>
        </w:rPr>
        <w:t xml:space="preserve"> </w:t>
      </w:r>
      <w:r w:rsidR="00726D15">
        <w:rPr>
          <w:color w:val="000000"/>
          <w:sz w:val="19"/>
          <w:szCs w:val="19"/>
          <w:lang w:val="en-US"/>
        </w:rPr>
        <w:t xml:space="preserve">was </w:t>
      </w:r>
      <w:r w:rsidR="00AE7FA8">
        <w:rPr>
          <w:color w:val="000000"/>
          <w:sz w:val="19"/>
          <w:szCs w:val="19"/>
          <w:lang w:val="en-US"/>
        </w:rPr>
        <w:t xml:space="preserve">also attracted to neat </w:t>
      </w:r>
      <w:proofErr w:type="spellStart"/>
      <w:r w:rsidR="00AE7FA8">
        <w:rPr>
          <w:color w:val="000000"/>
          <w:sz w:val="19"/>
          <w:szCs w:val="19"/>
          <w:lang w:val="en-US"/>
        </w:rPr>
        <w:t>heliotrine</w:t>
      </w:r>
      <w:proofErr w:type="spellEnd"/>
      <w:r w:rsidR="00AE7FA8">
        <w:rPr>
          <w:color w:val="000000"/>
          <w:sz w:val="19"/>
          <w:szCs w:val="19"/>
          <w:lang w:val="en-US"/>
        </w:rPr>
        <w:t>, avoiding control dishes with no alkaloids. Significantly, grasshoppers of other families showed no interest in the alkaloids</w:t>
      </w:r>
      <w:r w:rsidR="003D6230">
        <w:rPr>
          <w:color w:val="000000"/>
          <w:sz w:val="19"/>
          <w:szCs w:val="19"/>
          <w:lang w:val="en-US"/>
        </w:rPr>
        <w:t xml:space="preserve"> </w:t>
      </w:r>
      <w:r w:rsidR="00AE7FA8">
        <w:rPr>
          <w:color w:val="000000"/>
          <w:sz w:val="19"/>
          <w:szCs w:val="19"/>
          <w:lang w:val="en-US"/>
        </w:rPr>
        <w:t>in</w:t>
      </w:r>
      <w:r w:rsidR="00DD6517">
        <w:rPr>
          <w:color w:val="000000"/>
          <w:sz w:val="19"/>
          <w:szCs w:val="19"/>
          <w:lang w:val="en-US"/>
        </w:rPr>
        <w:t xml:space="preserve"> t</w:t>
      </w:r>
      <w:r w:rsidR="00AE7FA8">
        <w:rPr>
          <w:color w:val="000000"/>
          <w:sz w:val="19"/>
          <w:szCs w:val="19"/>
          <w:lang w:val="en-US"/>
        </w:rPr>
        <w:t xml:space="preserve">he experiment. </w:t>
      </w:r>
      <w:r w:rsidR="007A6433">
        <w:rPr>
          <w:color w:val="000000"/>
          <w:sz w:val="19"/>
          <w:szCs w:val="19"/>
          <w:lang w:val="en-US"/>
        </w:rPr>
        <w:t xml:space="preserve">It is also clear that </w:t>
      </w:r>
      <w:r w:rsidR="0075529C">
        <w:rPr>
          <w:i/>
          <w:color w:val="000000"/>
          <w:sz w:val="19"/>
          <w:szCs w:val="19"/>
          <w:lang w:val="en-US"/>
        </w:rPr>
        <w:t xml:space="preserve">Z. </w:t>
      </w:r>
      <w:proofErr w:type="spellStart"/>
      <w:r w:rsidR="0075529C">
        <w:rPr>
          <w:i/>
          <w:color w:val="000000"/>
          <w:sz w:val="19"/>
          <w:szCs w:val="19"/>
          <w:lang w:val="en-US"/>
        </w:rPr>
        <w:t>elegans</w:t>
      </w:r>
      <w:proofErr w:type="spellEnd"/>
      <w:r w:rsidR="007A6433" w:rsidRPr="00ED3874">
        <w:rPr>
          <w:noProof/>
          <w:color w:val="000000"/>
          <w:sz w:val="19"/>
          <w:szCs w:val="19"/>
          <w:lang w:val="en-US"/>
        </w:rPr>
        <w:t xml:space="preserve"> </w:t>
      </w:r>
      <w:r w:rsidR="007C2F7C" w:rsidRPr="00ED3874">
        <w:rPr>
          <w:noProof/>
          <w:color w:val="000000"/>
          <w:sz w:val="19"/>
          <w:szCs w:val="19"/>
          <w:lang w:val="en-US"/>
        </w:rPr>
        <w:t>search</w:t>
      </w:r>
      <w:r w:rsidR="0075529C" w:rsidRPr="00ED3874">
        <w:rPr>
          <w:noProof/>
          <w:color w:val="000000"/>
          <w:sz w:val="19"/>
          <w:szCs w:val="19"/>
          <w:lang w:val="en-US"/>
        </w:rPr>
        <w:t>e</w:t>
      </w:r>
      <w:r w:rsidR="003D6230" w:rsidRPr="00ED3874">
        <w:rPr>
          <w:noProof/>
          <w:color w:val="000000"/>
          <w:sz w:val="19"/>
          <w:szCs w:val="19"/>
          <w:lang w:val="en-US"/>
        </w:rPr>
        <w:t>s</w:t>
      </w:r>
      <w:r w:rsidR="007C2F7C" w:rsidRPr="00ED3874">
        <w:rPr>
          <w:noProof/>
          <w:color w:val="000000"/>
          <w:sz w:val="19"/>
          <w:szCs w:val="19"/>
          <w:lang w:val="en-US"/>
        </w:rPr>
        <w:t xml:space="preserve"> out</w:t>
      </w:r>
      <w:r w:rsidR="007A6433">
        <w:rPr>
          <w:color w:val="000000"/>
          <w:sz w:val="19"/>
          <w:szCs w:val="19"/>
          <w:lang w:val="en-US"/>
        </w:rPr>
        <w:t xml:space="preserve"> </w:t>
      </w:r>
      <w:r w:rsidR="007C2F7C" w:rsidRPr="00ED3874">
        <w:rPr>
          <w:noProof/>
          <w:color w:val="000000"/>
          <w:sz w:val="19"/>
          <w:szCs w:val="19"/>
          <w:lang w:val="en-US"/>
        </w:rPr>
        <w:t xml:space="preserve">pyrrolizidine alkaloids independently of </w:t>
      </w:r>
      <w:r w:rsidR="00890DDC" w:rsidRPr="00ED3874">
        <w:rPr>
          <w:noProof/>
          <w:color w:val="000000"/>
          <w:sz w:val="19"/>
          <w:szCs w:val="19"/>
          <w:lang w:val="en-US"/>
        </w:rPr>
        <w:t xml:space="preserve">looking for </w:t>
      </w:r>
      <w:r w:rsidR="007C2F7C" w:rsidRPr="00ED3874">
        <w:rPr>
          <w:noProof/>
          <w:color w:val="000000"/>
          <w:sz w:val="19"/>
          <w:szCs w:val="19"/>
          <w:lang w:val="en-US"/>
        </w:rPr>
        <w:t>food for</w:t>
      </w:r>
      <w:r w:rsidR="004C608D" w:rsidRPr="00ED3874">
        <w:rPr>
          <w:noProof/>
          <w:color w:val="000000"/>
          <w:sz w:val="19"/>
          <w:szCs w:val="19"/>
          <w:lang w:val="en-US"/>
        </w:rPr>
        <w:t xml:space="preserve"> </w:t>
      </w:r>
      <w:r w:rsidR="00890DDC" w:rsidRPr="00ED3874">
        <w:rPr>
          <w:noProof/>
          <w:color w:val="000000"/>
          <w:sz w:val="19"/>
          <w:szCs w:val="19"/>
          <w:lang w:val="en-US"/>
        </w:rPr>
        <w:t>survival</w:t>
      </w:r>
      <w:r w:rsidR="007C2F7C" w:rsidRPr="00ED3874">
        <w:rPr>
          <w:noProof/>
          <w:color w:val="000000"/>
          <w:sz w:val="19"/>
          <w:szCs w:val="19"/>
          <w:lang w:val="en-US"/>
        </w:rPr>
        <w:t>.</w:t>
      </w:r>
      <w:r w:rsidR="004C608D" w:rsidRPr="00ED3874">
        <w:rPr>
          <w:noProof/>
          <w:color w:val="000000"/>
          <w:sz w:val="19"/>
          <w:szCs w:val="19"/>
          <w:lang w:val="en-US"/>
        </w:rPr>
        <w:t xml:space="preserve"> This habit i</w:t>
      </w:r>
      <w:r w:rsidR="00B81B43" w:rsidRPr="00ED3874">
        <w:rPr>
          <w:noProof/>
          <w:color w:val="000000"/>
          <w:sz w:val="19"/>
          <w:szCs w:val="19"/>
          <w:lang w:val="en-US"/>
        </w:rPr>
        <w:t>s</w:t>
      </w:r>
      <w:r w:rsidR="004C608D" w:rsidRPr="00ED3874">
        <w:rPr>
          <w:noProof/>
          <w:color w:val="000000"/>
          <w:sz w:val="19"/>
          <w:szCs w:val="19"/>
          <w:lang w:val="en-US"/>
        </w:rPr>
        <w:t xml:space="preserve"> referred to as </w:t>
      </w:r>
      <w:r w:rsidR="004C608D" w:rsidRPr="00ED3874">
        <w:rPr>
          <w:i/>
          <w:noProof/>
          <w:color w:val="000000"/>
          <w:sz w:val="19"/>
          <w:szCs w:val="19"/>
          <w:lang w:val="en-US"/>
        </w:rPr>
        <w:t>phar</w:t>
      </w:r>
      <w:r w:rsidR="006659A1" w:rsidRPr="00ED3874">
        <w:rPr>
          <w:i/>
          <w:noProof/>
          <w:color w:val="000000"/>
          <w:sz w:val="19"/>
          <w:szCs w:val="19"/>
          <w:lang w:val="en-US"/>
        </w:rPr>
        <w:t>m</w:t>
      </w:r>
      <w:r w:rsidR="004C608D" w:rsidRPr="00ED3874">
        <w:rPr>
          <w:i/>
          <w:noProof/>
          <w:color w:val="000000"/>
          <w:sz w:val="19"/>
          <w:szCs w:val="19"/>
          <w:lang w:val="en-US"/>
        </w:rPr>
        <w:t>acophagy</w:t>
      </w:r>
      <w:r w:rsidR="004C608D" w:rsidRPr="00ED3874">
        <w:rPr>
          <w:noProof/>
          <w:color w:val="000000"/>
          <w:sz w:val="19"/>
          <w:szCs w:val="19"/>
          <w:lang w:val="en-US"/>
        </w:rPr>
        <w:t xml:space="preserve">, defined by </w:t>
      </w:r>
      <w:proofErr w:type="spellStart"/>
      <w:r w:rsidR="004C608D" w:rsidRPr="00ED3874">
        <w:rPr>
          <w:color w:val="000000"/>
          <w:sz w:val="19"/>
          <w:szCs w:val="19"/>
          <w:lang w:val="en-US"/>
        </w:rPr>
        <w:t>Boppr</w:t>
      </w:r>
      <w:r w:rsidR="004C608D" w:rsidRPr="00ED3874">
        <w:rPr>
          <w:sz w:val="19"/>
          <w:szCs w:val="19"/>
          <w:lang w:val="en-US"/>
        </w:rPr>
        <w:t>é</w:t>
      </w:r>
      <w:proofErr w:type="spellEnd"/>
      <w:r w:rsidR="004C608D" w:rsidRPr="00ED3874">
        <w:rPr>
          <w:sz w:val="19"/>
          <w:szCs w:val="19"/>
          <w:lang w:val="en-US"/>
        </w:rPr>
        <w:t xml:space="preserve"> as searching directly for secondary plant substances, </w:t>
      </w:r>
      <w:r w:rsidR="00890DDC" w:rsidRPr="00ED3874">
        <w:rPr>
          <w:sz w:val="19"/>
          <w:szCs w:val="19"/>
          <w:lang w:val="en-US"/>
        </w:rPr>
        <w:t xml:space="preserve">ingesting </w:t>
      </w:r>
      <w:r w:rsidR="006F6741" w:rsidRPr="00ED3874">
        <w:rPr>
          <w:sz w:val="19"/>
          <w:szCs w:val="19"/>
          <w:lang w:val="en-US"/>
        </w:rPr>
        <w:t>them</w:t>
      </w:r>
      <w:r w:rsidR="004C608D" w:rsidRPr="00ED3874">
        <w:rPr>
          <w:sz w:val="19"/>
          <w:szCs w:val="19"/>
          <w:lang w:val="en-US"/>
        </w:rPr>
        <w:t>, and using them for specific purposes other than primary metabolism</w:t>
      </w:r>
      <w:r w:rsidR="00064650" w:rsidRPr="00ED3874">
        <w:rPr>
          <w:noProof/>
          <w:color w:val="000000"/>
          <w:sz w:val="19"/>
          <w:szCs w:val="19"/>
          <w:lang w:val="en-US"/>
        </w:rPr>
        <w:t xml:space="preserve"> [</w:t>
      </w:r>
      <w:r w:rsidR="00F756E0" w:rsidRPr="00ED3874">
        <w:rPr>
          <w:noProof/>
          <w:color w:val="000000"/>
          <w:sz w:val="19"/>
          <w:szCs w:val="19"/>
          <w:lang w:val="en-US"/>
        </w:rPr>
        <w:t>5</w:t>
      </w:r>
      <w:r w:rsidR="00064650" w:rsidRPr="00ED3874">
        <w:rPr>
          <w:noProof/>
          <w:color w:val="000000"/>
          <w:sz w:val="19"/>
          <w:szCs w:val="19"/>
          <w:lang w:val="en-US"/>
        </w:rPr>
        <w:t>]</w:t>
      </w:r>
      <w:r w:rsidR="004C608D" w:rsidRPr="00ED3874">
        <w:rPr>
          <w:sz w:val="19"/>
          <w:szCs w:val="19"/>
          <w:lang w:val="en-US"/>
        </w:rPr>
        <w:t>.</w:t>
      </w:r>
    </w:p>
    <w:p w14:paraId="2C67BD02" w14:textId="77777777" w:rsidR="002419AD" w:rsidRPr="00ED3874" w:rsidRDefault="002419AD" w:rsidP="005069C7">
      <w:pPr>
        <w:pStyle w:val="StandardWeb"/>
        <w:spacing w:before="0" w:beforeAutospacing="0" w:after="0" w:afterAutospacing="0"/>
        <w:jc w:val="both"/>
        <w:rPr>
          <w:sz w:val="19"/>
          <w:szCs w:val="19"/>
          <w:lang w:val="en-US"/>
        </w:rPr>
      </w:pPr>
    </w:p>
    <w:p w14:paraId="71A911EA" w14:textId="13D07381" w:rsidR="00936557" w:rsidRDefault="00002ECD" w:rsidP="00936557">
      <w:pPr>
        <w:pStyle w:val="StandardWeb"/>
        <w:spacing w:before="0" w:beforeAutospacing="0" w:after="0" w:afterAutospacing="0"/>
        <w:jc w:val="both"/>
        <w:rPr>
          <w:color w:val="000000"/>
          <w:sz w:val="19"/>
          <w:szCs w:val="19"/>
          <w:lang w:val="en-US"/>
        </w:rPr>
      </w:pPr>
      <w:r>
        <w:rPr>
          <w:noProof/>
          <w:color w:val="000000"/>
          <w:sz w:val="19"/>
          <w:szCs w:val="19"/>
          <w:lang w:val="en-US" w:eastAsia="en-US"/>
        </w:rPr>
        <w:drawing>
          <wp:inline distT="0" distB="0" distL="0" distR="0" wp14:anchorId="3EEBE5BE" wp14:editId="626E501F">
            <wp:extent cx="3004839" cy="313112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1-Image (Structural Formulae, Equations, Schemes, and Figures)-531-1-6-2018021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26" cy="320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127A7" w14:textId="06A56DC7" w:rsidR="00936557" w:rsidRPr="00A83902" w:rsidRDefault="00936557" w:rsidP="00936557">
      <w:pPr>
        <w:pStyle w:val="StandardWeb"/>
        <w:spacing w:before="0" w:beforeAutospacing="0" w:after="0" w:afterAutospacing="0"/>
        <w:jc w:val="both"/>
        <w:rPr>
          <w:color w:val="000000"/>
          <w:sz w:val="18"/>
          <w:szCs w:val="18"/>
          <w:lang w:val="en-US"/>
        </w:rPr>
      </w:pPr>
      <w:r w:rsidRPr="00A83902">
        <w:rPr>
          <w:color w:val="000000"/>
          <w:sz w:val="18"/>
          <w:szCs w:val="18"/>
          <w:lang w:val="en-US"/>
        </w:rPr>
        <w:t xml:space="preserve">Fig. 3. </w:t>
      </w:r>
      <w:r w:rsidR="002419AD" w:rsidRPr="00A83902">
        <w:rPr>
          <w:color w:val="000000"/>
          <w:sz w:val="18"/>
          <w:szCs w:val="18"/>
          <w:lang w:val="en-US"/>
        </w:rPr>
        <w:t xml:space="preserve">General core structures of </w:t>
      </w:r>
      <w:r w:rsidR="002419AD" w:rsidRPr="00ED3874">
        <w:rPr>
          <w:noProof/>
          <w:color w:val="000000"/>
          <w:sz w:val="18"/>
          <w:szCs w:val="18"/>
          <w:lang w:val="en-US"/>
        </w:rPr>
        <w:t>pyrrolizidine alkaloids</w:t>
      </w:r>
      <w:r w:rsidR="002419AD" w:rsidRPr="00A83902">
        <w:rPr>
          <w:color w:val="000000"/>
          <w:sz w:val="18"/>
          <w:szCs w:val="18"/>
          <w:lang w:val="en-US"/>
        </w:rPr>
        <w:t xml:space="preserve"> and </w:t>
      </w:r>
      <w:r w:rsidR="0085264D">
        <w:rPr>
          <w:color w:val="000000"/>
          <w:sz w:val="18"/>
          <w:szCs w:val="18"/>
          <w:lang w:val="en-US"/>
        </w:rPr>
        <w:t xml:space="preserve">their </w:t>
      </w:r>
      <w:r w:rsidR="002419AD" w:rsidRPr="00A83902">
        <w:rPr>
          <w:i/>
          <w:color w:val="000000"/>
          <w:sz w:val="18"/>
          <w:szCs w:val="18"/>
          <w:lang w:val="en-US"/>
        </w:rPr>
        <w:t>N</w:t>
      </w:r>
      <w:r w:rsidR="002419AD" w:rsidRPr="00A83902">
        <w:rPr>
          <w:color w:val="000000"/>
          <w:sz w:val="18"/>
          <w:szCs w:val="18"/>
          <w:lang w:val="en-US"/>
        </w:rPr>
        <w:t>-oxide</w:t>
      </w:r>
      <w:r w:rsidR="0085264D">
        <w:rPr>
          <w:color w:val="000000"/>
          <w:sz w:val="18"/>
          <w:szCs w:val="18"/>
          <w:lang w:val="en-US"/>
        </w:rPr>
        <w:t>s</w:t>
      </w:r>
      <w:r w:rsidR="002419AD" w:rsidRPr="00A83902">
        <w:rPr>
          <w:color w:val="000000"/>
          <w:sz w:val="18"/>
          <w:szCs w:val="18"/>
          <w:lang w:val="en-US"/>
        </w:rPr>
        <w:t>, and e</w:t>
      </w:r>
      <w:r w:rsidRPr="00A83902">
        <w:rPr>
          <w:color w:val="000000"/>
          <w:sz w:val="18"/>
          <w:szCs w:val="18"/>
          <w:lang w:val="en-US"/>
        </w:rPr>
        <w:t xml:space="preserve">xamples of pyrrolizidine alkaloids to which </w:t>
      </w:r>
      <w:r w:rsidR="002419AD" w:rsidRPr="00A83902">
        <w:rPr>
          <w:i/>
          <w:color w:val="000000"/>
          <w:sz w:val="18"/>
          <w:szCs w:val="18"/>
          <w:lang w:val="en-US"/>
        </w:rPr>
        <w:t xml:space="preserve">Z. </w:t>
      </w:r>
      <w:proofErr w:type="spellStart"/>
      <w:r w:rsidR="002419AD" w:rsidRPr="00A83902">
        <w:rPr>
          <w:i/>
          <w:color w:val="000000"/>
          <w:sz w:val="18"/>
          <w:szCs w:val="18"/>
          <w:lang w:val="en-US"/>
        </w:rPr>
        <w:t>elegans</w:t>
      </w:r>
      <w:proofErr w:type="spellEnd"/>
      <w:r w:rsidRPr="00A83902">
        <w:rPr>
          <w:color w:val="000000"/>
          <w:sz w:val="18"/>
          <w:szCs w:val="18"/>
          <w:lang w:val="en-US"/>
        </w:rPr>
        <w:t xml:space="preserve"> </w:t>
      </w:r>
      <w:r w:rsidR="002419AD" w:rsidRPr="00A83902">
        <w:rPr>
          <w:color w:val="000000"/>
          <w:sz w:val="18"/>
          <w:szCs w:val="18"/>
          <w:lang w:val="en-US"/>
        </w:rPr>
        <w:t xml:space="preserve">is </w:t>
      </w:r>
      <w:r w:rsidRPr="00A83902">
        <w:rPr>
          <w:color w:val="000000"/>
          <w:sz w:val="18"/>
          <w:szCs w:val="18"/>
          <w:lang w:val="en-US"/>
        </w:rPr>
        <w:t>attracted.</w:t>
      </w:r>
    </w:p>
    <w:p w14:paraId="6AC8FED7" w14:textId="5ADAD4B2" w:rsidR="00386CD0" w:rsidRPr="00ED3874" w:rsidRDefault="006659A1" w:rsidP="008029A2">
      <w:pPr>
        <w:pStyle w:val="StandardWeb"/>
        <w:spacing w:before="0" w:beforeAutospacing="0" w:after="0" w:afterAutospacing="0"/>
        <w:ind w:firstLine="284"/>
        <w:jc w:val="both"/>
        <w:rPr>
          <w:noProof/>
          <w:color w:val="000000"/>
          <w:sz w:val="19"/>
          <w:szCs w:val="19"/>
          <w:lang w:val="en-US"/>
        </w:rPr>
      </w:pPr>
      <w:r>
        <w:rPr>
          <w:color w:val="000000"/>
          <w:sz w:val="19"/>
          <w:szCs w:val="19"/>
          <w:lang w:val="en-US"/>
        </w:rPr>
        <w:lastRenderedPageBreak/>
        <w:t>Once ingested, how does the grasshopper deal with the toxins?</w:t>
      </w:r>
      <w:r w:rsidR="00A81077">
        <w:rPr>
          <w:color w:val="000000"/>
          <w:sz w:val="19"/>
          <w:szCs w:val="19"/>
          <w:lang w:val="en-US"/>
        </w:rPr>
        <w:t xml:space="preserve"> A vital clue comes from a study </w:t>
      </w:r>
      <w:r w:rsidR="00FD06E9">
        <w:rPr>
          <w:color w:val="000000"/>
          <w:sz w:val="19"/>
          <w:szCs w:val="19"/>
          <w:lang w:val="en-US"/>
        </w:rPr>
        <w:t>[</w:t>
      </w:r>
      <w:r w:rsidR="00F756E0">
        <w:rPr>
          <w:color w:val="000000"/>
          <w:sz w:val="19"/>
          <w:szCs w:val="19"/>
          <w:lang w:val="en-US"/>
        </w:rPr>
        <w:t>6</w:t>
      </w:r>
      <w:r w:rsidR="00FD06E9">
        <w:rPr>
          <w:color w:val="000000"/>
          <w:sz w:val="19"/>
          <w:szCs w:val="19"/>
          <w:lang w:val="en-US"/>
        </w:rPr>
        <w:t xml:space="preserve">] </w:t>
      </w:r>
      <w:r w:rsidR="00A81077">
        <w:rPr>
          <w:color w:val="000000"/>
          <w:sz w:val="19"/>
          <w:szCs w:val="19"/>
          <w:lang w:val="en-US"/>
        </w:rPr>
        <w:t xml:space="preserve">in which </w:t>
      </w:r>
      <w:r w:rsidR="00A81077">
        <w:rPr>
          <w:i/>
          <w:color w:val="000000"/>
          <w:sz w:val="19"/>
          <w:szCs w:val="19"/>
          <w:lang w:val="en-US"/>
        </w:rPr>
        <w:t>Z</w:t>
      </w:r>
      <w:r w:rsidR="008A46F9">
        <w:rPr>
          <w:i/>
          <w:color w:val="000000"/>
          <w:sz w:val="19"/>
          <w:szCs w:val="19"/>
          <w:lang w:val="en-US"/>
        </w:rPr>
        <w:t>.</w:t>
      </w:r>
      <w:r w:rsidR="00A81077">
        <w:rPr>
          <w:i/>
          <w:color w:val="000000"/>
          <w:sz w:val="19"/>
          <w:szCs w:val="19"/>
          <w:lang w:val="en-US"/>
        </w:rPr>
        <w:t xml:space="preserve"> </w:t>
      </w:r>
      <w:proofErr w:type="spellStart"/>
      <w:r w:rsidR="00A81077">
        <w:rPr>
          <w:i/>
          <w:color w:val="000000"/>
          <w:sz w:val="19"/>
          <w:szCs w:val="19"/>
          <w:lang w:val="en-US"/>
        </w:rPr>
        <w:t>variegatus</w:t>
      </w:r>
      <w:proofErr w:type="spellEnd"/>
      <w:r w:rsidR="0062568C">
        <w:rPr>
          <w:color w:val="000000"/>
          <w:sz w:val="19"/>
          <w:szCs w:val="19"/>
          <w:lang w:val="en-US"/>
        </w:rPr>
        <w:t xml:space="preserve"> was fed </w:t>
      </w:r>
      <w:r w:rsidR="0062568C">
        <w:rPr>
          <w:color w:val="000000"/>
          <w:sz w:val="19"/>
          <w:szCs w:val="19"/>
          <w:vertAlign w:val="superscript"/>
          <w:lang w:val="en-US"/>
        </w:rPr>
        <w:t>14</w:t>
      </w:r>
      <w:r w:rsidR="0062568C">
        <w:rPr>
          <w:color w:val="000000"/>
          <w:sz w:val="19"/>
          <w:szCs w:val="19"/>
          <w:lang w:val="en-US"/>
        </w:rPr>
        <w:t xml:space="preserve">C-labelled </w:t>
      </w:r>
      <w:proofErr w:type="spellStart"/>
      <w:r w:rsidR="0062568C">
        <w:rPr>
          <w:color w:val="000000"/>
          <w:sz w:val="19"/>
          <w:szCs w:val="19"/>
          <w:lang w:val="en-US"/>
        </w:rPr>
        <w:t>senc</w:t>
      </w:r>
      <w:r w:rsidR="000A3C30">
        <w:rPr>
          <w:color w:val="000000"/>
          <w:sz w:val="19"/>
          <w:szCs w:val="19"/>
          <w:lang w:val="en-US"/>
        </w:rPr>
        <w:t>ionine</w:t>
      </w:r>
      <w:proofErr w:type="spellEnd"/>
      <w:r w:rsidR="00C503E7">
        <w:rPr>
          <w:color w:val="000000"/>
          <w:sz w:val="19"/>
          <w:szCs w:val="19"/>
          <w:lang w:val="en-US"/>
        </w:rPr>
        <w:t xml:space="preserve"> and its </w:t>
      </w:r>
      <w:r w:rsidR="00C503E7">
        <w:rPr>
          <w:i/>
          <w:color w:val="000000"/>
          <w:sz w:val="19"/>
          <w:szCs w:val="19"/>
          <w:lang w:val="en-US"/>
        </w:rPr>
        <w:t>N</w:t>
      </w:r>
      <w:r w:rsidR="00C503E7">
        <w:rPr>
          <w:color w:val="000000"/>
          <w:sz w:val="19"/>
          <w:szCs w:val="19"/>
          <w:lang w:val="en-US"/>
        </w:rPr>
        <w:t>-oxide</w:t>
      </w:r>
      <w:r w:rsidR="000A3C30">
        <w:rPr>
          <w:color w:val="000000"/>
          <w:sz w:val="19"/>
          <w:szCs w:val="19"/>
          <w:lang w:val="en-US"/>
        </w:rPr>
        <w:t xml:space="preserve"> (Fig. 3)</w:t>
      </w:r>
      <w:r w:rsidR="00C503E7">
        <w:rPr>
          <w:color w:val="000000"/>
          <w:sz w:val="19"/>
          <w:szCs w:val="19"/>
          <w:lang w:val="en-US"/>
        </w:rPr>
        <w:t>.</w:t>
      </w:r>
      <w:r w:rsidR="00876B4D">
        <w:rPr>
          <w:color w:val="000000"/>
          <w:sz w:val="19"/>
          <w:szCs w:val="19"/>
          <w:lang w:val="en-US"/>
        </w:rPr>
        <w:t xml:space="preserve"> </w:t>
      </w:r>
      <w:r w:rsidR="00FD06E9">
        <w:rPr>
          <w:color w:val="000000"/>
          <w:sz w:val="19"/>
          <w:szCs w:val="19"/>
          <w:lang w:val="en-US"/>
        </w:rPr>
        <w:t>After a period of normal food intake, the grasshoppers were killed, crushed in liquid N</w:t>
      </w:r>
      <w:r w:rsidR="00FD06E9">
        <w:rPr>
          <w:color w:val="000000"/>
          <w:sz w:val="19"/>
          <w:szCs w:val="19"/>
          <w:vertAlign w:val="subscript"/>
          <w:lang w:val="en-US"/>
        </w:rPr>
        <w:t>2</w:t>
      </w:r>
      <w:r w:rsidR="00FD06E9">
        <w:rPr>
          <w:color w:val="000000"/>
          <w:sz w:val="19"/>
          <w:szCs w:val="19"/>
          <w:lang w:val="en-US"/>
        </w:rPr>
        <w:t xml:space="preserve"> and extracted</w:t>
      </w:r>
      <w:r w:rsidR="00BE5015">
        <w:rPr>
          <w:color w:val="000000"/>
          <w:sz w:val="19"/>
          <w:szCs w:val="19"/>
          <w:lang w:val="en-US"/>
        </w:rPr>
        <w:t xml:space="preserve"> </w:t>
      </w:r>
      <w:r w:rsidR="00D758D2">
        <w:rPr>
          <w:color w:val="000000"/>
          <w:sz w:val="19"/>
          <w:szCs w:val="19"/>
          <w:lang w:val="en-US"/>
        </w:rPr>
        <w:t>with</w:t>
      </w:r>
      <w:r w:rsidR="00FD06E9">
        <w:rPr>
          <w:color w:val="000000"/>
          <w:sz w:val="19"/>
          <w:szCs w:val="19"/>
          <w:lang w:val="en-US"/>
        </w:rPr>
        <w:t xml:space="preserve"> methanol/</w:t>
      </w:r>
      <w:proofErr w:type="spellStart"/>
      <w:r w:rsidR="00FD06E9">
        <w:rPr>
          <w:color w:val="000000"/>
          <w:sz w:val="19"/>
          <w:szCs w:val="19"/>
          <w:lang w:val="en-US"/>
        </w:rPr>
        <w:t>HCl</w:t>
      </w:r>
      <w:proofErr w:type="spellEnd"/>
      <w:r w:rsidR="00FD06E9">
        <w:rPr>
          <w:color w:val="000000"/>
          <w:sz w:val="19"/>
          <w:szCs w:val="19"/>
          <w:lang w:val="en-US"/>
        </w:rPr>
        <w:t xml:space="preserve">. Despite being fed on both the alkaloid and its </w:t>
      </w:r>
      <w:r w:rsidR="00FD06E9">
        <w:rPr>
          <w:i/>
          <w:color w:val="000000"/>
          <w:sz w:val="19"/>
          <w:szCs w:val="19"/>
          <w:lang w:val="en-US"/>
        </w:rPr>
        <w:t>N</w:t>
      </w:r>
      <w:r w:rsidR="00FD06E9">
        <w:rPr>
          <w:color w:val="000000"/>
          <w:sz w:val="19"/>
          <w:szCs w:val="19"/>
          <w:lang w:val="en-US"/>
        </w:rPr>
        <w:t xml:space="preserve">-oxide, only </w:t>
      </w:r>
      <w:r w:rsidR="00FD06E9">
        <w:rPr>
          <w:color w:val="000000"/>
          <w:sz w:val="19"/>
          <w:szCs w:val="19"/>
          <w:vertAlign w:val="superscript"/>
          <w:lang w:val="en-US"/>
        </w:rPr>
        <w:t>14</w:t>
      </w:r>
      <w:r w:rsidR="00FD06E9">
        <w:rPr>
          <w:color w:val="000000"/>
          <w:sz w:val="19"/>
          <w:szCs w:val="19"/>
          <w:lang w:val="en-US"/>
        </w:rPr>
        <w:t xml:space="preserve">C-labelled </w:t>
      </w:r>
      <w:proofErr w:type="spellStart"/>
      <w:r w:rsidR="00FD06E9">
        <w:rPr>
          <w:color w:val="000000"/>
          <w:sz w:val="19"/>
          <w:szCs w:val="19"/>
          <w:lang w:val="en-US"/>
        </w:rPr>
        <w:t>sencionine</w:t>
      </w:r>
      <w:proofErr w:type="spellEnd"/>
      <w:r w:rsidR="00FD06E9">
        <w:rPr>
          <w:color w:val="000000"/>
          <w:sz w:val="19"/>
          <w:szCs w:val="19"/>
          <w:lang w:val="en-US"/>
        </w:rPr>
        <w:t xml:space="preserve"> </w:t>
      </w:r>
      <w:r w:rsidR="00FD06E9">
        <w:rPr>
          <w:i/>
          <w:color w:val="000000"/>
          <w:sz w:val="19"/>
          <w:szCs w:val="19"/>
          <w:lang w:val="en-US"/>
        </w:rPr>
        <w:t>N</w:t>
      </w:r>
      <w:r w:rsidR="00FD06E9">
        <w:rPr>
          <w:color w:val="000000"/>
          <w:sz w:val="19"/>
          <w:szCs w:val="19"/>
          <w:lang w:val="en-US"/>
        </w:rPr>
        <w:t xml:space="preserve">-oxide was present in the final extract. </w:t>
      </w:r>
      <w:r w:rsidR="009D4DE3">
        <w:rPr>
          <w:color w:val="000000"/>
          <w:sz w:val="19"/>
          <w:szCs w:val="19"/>
          <w:lang w:val="en-US"/>
        </w:rPr>
        <w:t>Crucially</w:t>
      </w:r>
      <w:r w:rsidR="00FD06E9">
        <w:rPr>
          <w:color w:val="000000"/>
          <w:sz w:val="19"/>
          <w:szCs w:val="19"/>
          <w:lang w:val="en-US"/>
        </w:rPr>
        <w:t xml:space="preserve">, the amount of </w:t>
      </w:r>
      <w:proofErr w:type="spellStart"/>
      <w:r w:rsidR="00FD06E9">
        <w:rPr>
          <w:color w:val="000000"/>
          <w:sz w:val="19"/>
          <w:szCs w:val="19"/>
          <w:lang w:val="en-US"/>
        </w:rPr>
        <w:t>sencionine</w:t>
      </w:r>
      <w:proofErr w:type="spellEnd"/>
      <w:r w:rsidR="00FD06E9">
        <w:rPr>
          <w:color w:val="000000"/>
          <w:sz w:val="19"/>
          <w:szCs w:val="19"/>
          <w:lang w:val="en-US"/>
        </w:rPr>
        <w:t xml:space="preserve"> </w:t>
      </w:r>
      <w:r w:rsidR="00FD06E9">
        <w:rPr>
          <w:i/>
          <w:color w:val="000000"/>
          <w:sz w:val="19"/>
          <w:szCs w:val="19"/>
          <w:lang w:val="en-US"/>
        </w:rPr>
        <w:t>N</w:t>
      </w:r>
      <w:r w:rsidR="00FD06E9">
        <w:rPr>
          <w:color w:val="000000"/>
          <w:sz w:val="19"/>
          <w:szCs w:val="19"/>
          <w:lang w:val="en-US"/>
        </w:rPr>
        <w:t xml:space="preserve">-oxide in the extract was essentially the same for grasshoppers that had consumed </w:t>
      </w:r>
      <w:r w:rsidR="00727B9A">
        <w:rPr>
          <w:color w:val="000000"/>
          <w:sz w:val="19"/>
          <w:szCs w:val="19"/>
          <w:lang w:val="en-US"/>
        </w:rPr>
        <w:t>only</w:t>
      </w:r>
      <w:r w:rsidR="00FD06E9" w:rsidRPr="00FD06E9">
        <w:rPr>
          <w:color w:val="000000"/>
          <w:sz w:val="19"/>
          <w:szCs w:val="19"/>
          <w:lang w:val="en-US"/>
        </w:rPr>
        <w:t xml:space="preserve"> </w:t>
      </w:r>
      <w:proofErr w:type="spellStart"/>
      <w:r w:rsidR="00FD06E9">
        <w:rPr>
          <w:color w:val="000000"/>
          <w:sz w:val="19"/>
          <w:szCs w:val="19"/>
          <w:lang w:val="en-US"/>
        </w:rPr>
        <w:t>sencionine</w:t>
      </w:r>
      <w:proofErr w:type="spellEnd"/>
      <w:r w:rsidR="00FD06E9">
        <w:rPr>
          <w:color w:val="000000"/>
          <w:sz w:val="19"/>
          <w:szCs w:val="19"/>
          <w:lang w:val="en-US"/>
        </w:rPr>
        <w:t xml:space="preserve"> or </w:t>
      </w:r>
      <w:r w:rsidR="00727B9A">
        <w:rPr>
          <w:color w:val="000000"/>
          <w:sz w:val="19"/>
          <w:szCs w:val="19"/>
          <w:lang w:val="en-US"/>
        </w:rPr>
        <w:t xml:space="preserve">only </w:t>
      </w:r>
      <w:proofErr w:type="spellStart"/>
      <w:r w:rsidR="00FD06E9">
        <w:rPr>
          <w:color w:val="000000"/>
          <w:sz w:val="19"/>
          <w:szCs w:val="19"/>
          <w:lang w:val="en-US"/>
        </w:rPr>
        <w:t>sencionine</w:t>
      </w:r>
      <w:proofErr w:type="spellEnd"/>
      <w:r w:rsidR="00FD06E9">
        <w:rPr>
          <w:color w:val="000000"/>
          <w:sz w:val="19"/>
          <w:szCs w:val="19"/>
          <w:lang w:val="en-US"/>
        </w:rPr>
        <w:t xml:space="preserve"> </w:t>
      </w:r>
      <w:r w:rsidR="00FD06E9">
        <w:rPr>
          <w:i/>
          <w:color w:val="000000"/>
          <w:sz w:val="19"/>
          <w:szCs w:val="19"/>
          <w:lang w:val="en-US"/>
        </w:rPr>
        <w:t>N</w:t>
      </w:r>
      <w:r w:rsidR="00FD06E9">
        <w:rPr>
          <w:color w:val="000000"/>
          <w:sz w:val="19"/>
          <w:szCs w:val="19"/>
          <w:lang w:val="en-US"/>
        </w:rPr>
        <w:t>-oxide</w:t>
      </w:r>
      <w:r w:rsidR="00FD06E9">
        <w:rPr>
          <w:i/>
          <w:color w:val="000000"/>
          <w:sz w:val="19"/>
          <w:szCs w:val="19"/>
          <w:lang w:val="en-US"/>
        </w:rPr>
        <w:t>.</w:t>
      </w:r>
      <w:r w:rsidR="003D2655">
        <w:rPr>
          <w:i/>
          <w:color w:val="000000"/>
          <w:sz w:val="19"/>
          <w:szCs w:val="19"/>
          <w:lang w:val="en-US"/>
        </w:rPr>
        <w:t xml:space="preserve"> </w:t>
      </w:r>
      <w:r w:rsidR="003D2655">
        <w:rPr>
          <w:color w:val="000000"/>
          <w:sz w:val="19"/>
          <w:szCs w:val="19"/>
          <w:lang w:val="en-US"/>
        </w:rPr>
        <w:t xml:space="preserve">In a follow-up experiment, </w:t>
      </w:r>
      <w:r w:rsidR="00B40B63">
        <w:rPr>
          <w:i/>
          <w:color w:val="000000"/>
          <w:sz w:val="19"/>
          <w:szCs w:val="19"/>
          <w:lang w:val="en-US"/>
        </w:rPr>
        <w:t xml:space="preserve">Z. </w:t>
      </w:r>
      <w:proofErr w:type="spellStart"/>
      <w:r w:rsidR="00B40B63">
        <w:rPr>
          <w:i/>
          <w:color w:val="000000"/>
          <w:sz w:val="19"/>
          <w:szCs w:val="19"/>
          <w:lang w:val="en-US"/>
        </w:rPr>
        <w:t>variegatus</w:t>
      </w:r>
      <w:proofErr w:type="spellEnd"/>
      <w:r w:rsidR="00B40B63">
        <w:rPr>
          <w:color w:val="000000"/>
          <w:sz w:val="19"/>
          <w:szCs w:val="19"/>
          <w:lang w:val="en-US"/>
        </w:rPr>
        <w:t xml:space="preserve"> was</w:t>
      </w:r>
      <w:r w:rsidR="003D2655">
        <w:rPr>
          <w:color w:val="000000"/>
          <w:sz w:val="19"/>
          <w:szCs w:val="19"/>
          <w:lang w:val="en-US"/>
        </w:rPr>
        <w:t xml:space="preserve"> fed </w:t>
      </w:r>
      <w:r w:rsidR="003D2655">
        <w:rPr>
          <w:color w:val="000000"/>
          <w:sz w:val="19"/>
          <w:szCs w:val="19"/>
          <w:vertAlign w:val="superscript"/>
          <w:lang w:val="en-US"/>
        </w:rPr>
        <w:t>18</w:t>
      </w:r>
      <w:r w:rsidR="003D2655">
        <w:rPr>
          <w:color w:val="000000"/>
          <w:sz w:val="19"/>
          <w:szCs w:val="19"/>
          <w:lang w:val="en-US"/>
        </w:rPr>
        <w:t xml:space="preserve">O-labelled </w:t>
      </w:r>
      <w:proofErr w:type="spellStart"/>
      <w:r w:rsidR="003D2655">
        <w:rPr>
          <w:color w:val="000000"/>
          <w:sz w:val="19"/>
          <w:szCs w:val="19"/>
          <w:lang w:val="en-US"/>
        </w:rPr>
        <w:t>sencionine</w:t>
      </w:r>
      <w:proofErr w:type="spellEnd"/>
      <w:r w:rsidR="003D2655">
        <w:rPr>
          <w:color w:val="000000"/>
          <w:sz w:val="19"/>
          <w:szCs w:val="19"/>
          <w:lang w:val="en-US"/>
        </w:rPr>
        <w:t xml:space="preserve"> </w:t>
      </w:r>
      <w:r w:rsidR="003D2655">
        <w:rPr>
          <w:i/>
          <w:color w:val="000000"/>
          <w:sz w:val="19"/>
          <w:szCs w:val="19"/>
          <w:lang w:val="en-US"/>
        </w:rPr>
        <w:t>N</w:t>
      </w:r>
      <w:r w:rsidR="003D2655">
        <w:rPr>
          <w:color w:val="000000"/>
          <w:sz w:val="19"/>
          <w:szCs w:val="19"/>
          <w:lang w:val="en-US"/>
        </w:rPr>
        <w:t>-oxide, and it was found that (</w:t>
      </w:r>
      <w:r w:rsidR="00532B1A">
        <w:rPr>
          <w:color w:val="000000"/>
          <w:sz w:val="19"/>
          <w:szCs w:val="19"/>
          <w:lang w:val="en-US"/>
        </w:rPr>
        <w:t xml:space="preserve">after </w:t>
      </w:r>
      <w:r w:rsidR="0095534C">
        <w:rPr>
          <w:color w:val="000000"/>
          <w:sz w:val="19"/>
          <w:szCs w:val="19"/>
          <w:lang w:val="en-US"/>
        </w:rPr>
        <w:t>following</w:t>
      </w:r>
      <w:r w:rsidR="003D2655">
        <w:rPr>
          <w:color w:val="000000"/>
          <w:sz w:val="19"/>
          <w:szCs w:val="19"/>
          <w:lang w:val="en-US"/>
        </w:rPr>
        <w:t xml:space="preserve"> the same </w:t>
      </w:r>
      <w:r w:rsidR="00532B1A">
        <w:rPr>
          <w:color w:val="000000"/>
          <w:sz w:val="19"/>
          <w:szCs w:val="19"/>
          <w:lang w:val="en-US"/>
        </w:rPr>
        <w:t xml:space="preserve">extraction </w:t>
      </w:r>
      <w:r w:rsidR="003D2655">
        <w:rPr>
          <w:color w:val="000000"/>
          <w:sz w:val="19"/>
          <w:szCs w:val="19"/>
          <w:lang w:val="en-US"/>
        </w:rPr>
        <w:t>proc</w:t>
      </w:r>
      <w:r w:rsidR="0095534C">
        <w:rPr>
          <w:color w:val="000000"/>
          <w:sz w:val="19"/>
          <w:szCs w:val="19"/>
          <w:lang w:val="en-US"/>
        </w:rPr>
        <w:t>e</w:t>
      </w:r>
      <w:r w:rsidR="003D2655">
        <w:rPr>
          <w:color w:val="000000"/>
          <w:sz w:val="19"/>
          <w:szCs w:val="19"/>
          <w:lang w:val="en-US"/>
        </w:rPr>
        <w:t xml:space="preserve">dure as above), there was complete loss of the </w:t>
      </w:r>
      <w:r w:rsidR="003D2655">
        <w:rPr>
          <w:color w:val="000000"/>
          <w:sz w:val="19"/>
          <w:szCs w:val="19"/>
          <w:vertAlign w:val="superscript"/>
          <w:lang w:val="en-US"/>
        </w:rPr>
        <w:t>18</w:t>
      </w:r>
      <w:r w:rsidR="003D2655">
        <w:rPr>
          <w:color w:val="000000"/>
          <w:sz w:val="19"/>
          <w:szCs w:val="19"/>
          <w:lang w:val="en-US"/>
        </w:rPr>
        <w:t xml:space="preserve">O label from recovered </w:t>
      </w:r>
      <w:proofErr w:type="spellStart"/>
      <w:r w:rsidR="003D2655">
        <w:rPr>
          <w:color w:val="000000"/>
          <w:sz w:val="19"/>
          <w:szCs w:val="19"/>
          <w:lang w:val="en-US"/>
        </w:rPr>
        <w:t>sencionine</w:t>
      </w:r>
      <w:proofErr w:type="spellEnd"/>
      <w:r w:rsidR="003D2655">
        <w:rPr>
          <w:color w:val="000000"/>
          <w:sz w:val="19"/>
          <w:szCs w:val="19"/>
          <w:lang w:val="en-US"/>
        </w:rPr>
        <w:t xml:space="preserve"> </w:t>
      </w:r>
      <w:r w:rsidR="003D2655">
        <w:rPr>
          <w:i/>
          <w:color w:val="000000"/>
          <w:sz w:val="19"/>
          <w:szCs w:val="19"/>
          <w:lang w:val="en-US"/>
        </w:rPr>
        <w:t>N</w:t>
      </w:r>
      <w:r w:rsidR="003D2655">
        <w:rPr>
          <w:color w:val="000000"/>
          <w:sz w:val="19"/>
          <w:szCs w:val="19"/>
          <w:lang w:val="en-US"/>
        </w:rPr>
        <w:t>-oxide. These results demonstrate that</w:t>
      </w:r>
      <w:r w:rsidR="003D2655" w:rsidRPr="00662E89">
        <w:rPr>
          <w:color w:val="000000"/>
          <w:sz w:val="19"/>
          <w:szCs w:val="19"/>
          <w:lang w:val="en-US"/>
        </w:rPr>
        <w:t xml:space="preserve"> </w:t>
      </w:r>
      <w:r w:rsidR="00662E89">
        <w:rPr>
          <w:color w:val="000000"/>
          <w:sz w:val="19"/>
          <w:szCs w:val="19"/>
          <w:lang w:val="en-US"/>
        </w:rPr>
        <w:t xml:space="preserve">the </w:t>
      </w:r>
      <w:r w:rsidR="00662E89" w:rsidRPr="00ED3874">
        <w:rPr>
          <w:noProof/>
          <w:color w:val="000000"/>
          <w:sz w:val="19"/>
          <w:szCs w:val="19"/>
          <w:lang w:val="en-US"/>
        </w:rPr>
        <w:t>pyrrolizidine</w:t>
      </w:r>
      <w:r w:rsidR="00662E89" w:rsidRPr="00662E89">
        <w:rPr>
          <w:color w:val="000000"/>
          <w:sz w:val="19"/>
          <w:szCs w:val="19"/>
          <w:lang w:val="en-US"/>
        </w:rPr>
        <w:t xml:space="preserve"> </w:t>
      </w:r>
      <w:r w:rsidR="003D2655">
        <w:rPr>
          <w:color w:val="000000"/>
          <w:sz w:val="19"/>
          <w:szCs w:val="19"/>
          <w:lang w:val="en-US"/>
        </w:rPr>
        <w:t xml:space="preserve">alkaloid </w:t>
      </w:r>
      <w:r w:rsidR="003D2655">
        <w:rPr>
          <w:i/>
          <w:color w:val="000000"/>
          <w:sz w:val="19"/>
          <w:szCs w:val="19"/>
          <w:lang w:val="en-US"/>
        </w:rPr>
        <w:t>N</w:t>
      </w:r>
      <w:r w:rsidR="003D2655">
        <w:rPr>
          <w:color w:val="000000"/>
          <w:sz w:val="19"/>
          <w:szCs w:val="19"/>
          <w:lang w:val="en-US"/>
        </w:rPr>
        <w:t xml:space="preserve">-oxide </w:t>
      </w:r>
      <w:r w:rsidR="007077DC">
        <w:rPr>
          <w:color w:val="000000"/>
          <w:sz w:val="19"/>
          <w:szCs w:val="19"/>
          <w:lang w:val="en-US"/>
        </w:rPr>
        <w:t xml:space="preserve">taken in by </w:t>
      </w:r>
      <w:r w:rsidR="00084A58">
        <w:rPr>
          <w:i/>
          <w:color w:val="000000"/>
          <w:sz w:val="19"/>
          <w:szCs w:val="19"/>
          <w:lang w:val="en-US"/>
        </w:rPr>
        <w:t xml:space="preserve">Z. </w:t>
      </w:r>
      <w:proofErr w:type="spellStart"/>
      <w:r w:rsidR="00084A58">
        <w:rPr>
          <w:i/>
          <w:color w:val="000000"/>
          <w:sz w:val="19"/>
          <w:szCs w:val="19"/>
          <w:lang w:val="en-US"/>
        </w:rPr>
        <w:t>variegatus</w:t>
      </w:r>
      <w:proofErr w:type="spellEnd"/>
      <w:r w:rsidR="00084A58">
        <w:rPr>
          <w:color w:val="000000"/>
          <w:sz w:val="19"/>
          <w:szCs w:val="19"/>
          <w:lang w:val="en-US"/>
        </w:rPr>
        <w:t xml:space="preserve"> </w:t>
      </w:r>
      <w:r w:rsidR="003D2655">
        <w:rPr>
          <w:color w:val="000000"/>
          <w:sz w:val="19"/>
          <w:szCs w:val="19"/>
          <w:lang w:val="en-US"/>
        </w:rPr>
        <w:t xml:space="preserve">is reduced in the </w:t>
      </w:r>
      <w:r w:rsidR="007077DC">
        <w:rPr>
          <w:color w:val="000000"/>
          <w:sz w:val="19"/>
          <w:szCs w:val="19"/>
          <w:lang w:val="en-US"/>
        </w:rPr>
        <w:t>insect's</w:t>
      </w:r>
      <w:r w:rsidR="00FB63E8">
        <w:rPr>
          <w:color w:val="000000"/>
          <w:sz w:val="19"/>
          <w:szCs w:val="19"/>
          <w:lang w:val="en-US"/>
        </w:rPr>
        <w:t xml:space="preserve"> </w:t>
      </w:r>
      <w:r w:rsidR="003D2655">
        <w:rPr>
          <w:color w:val="000000"/>
          <w:sz w:val="19"/>
          <w:szCs w:val="19"/>
          <w:lang w:val="en-US"/>
        </w:rPr>
        <w:t xml:space="preserve">gut and </w:t>
      </w:r>
      <w:r w:rsidR="00B83CF2">
        <w:rPr>
          <w:color w:val="000000"/>
          <w:sz w:val="19"/>
          <w:szCs w:val="19"/>
          <w:lang w:val="en-US"/>
        </w:rPr>
        <w:t>that the</w:t>
      </w:r>
      <w:r w:rsidR="007077DC">
        <w:rPr>
          <w:color w:val="000000"/>
          <w:sz w:val="19"/>
          <w:szCs w:val="19"/>
          <w:lang w:val="en-US"/>
        </w:rPr>
        <w:t xml:space="preserve"> </w:t>
      </w:r>
      <w:r w:rsidR="003D2655">
        <w:rPr>
          <w:color w:val="000000"/>
          <w:sz w:val="19"/>
          <w:szCs w:val="19"/>
          <w:lang w:val="en-US"/>
        </w:rPr>
        <w:t xml:space="preserve">alkaloid </w:t>
      </w:r>
      <w:r w:rsidR="007077DC">
        <w:rPr>
          <w:color w:val="000000"/>
          <w:sz w:val="19"/>
          <w:szCs w:val="19"/>
          <w:lang w:val="en-US"/>
        </w:rPr>
        <w:t xml:space="preserve">itself passes into the </w:t>
      </w:r>
      <w:proofErr w:type="spellStart"/>
      <w:r w:rsidR="007077DC">
        <w:rPr>
          <w:color w:val="000000"/>
          <w:sz w:val="19"/>
          <w:szCs w:val="19"/>
          <w:lang w:val="en-US"/>
        </w:rPr>
        <w:t>haemolymph</w:t>
      </w:r>
      <w:proofErr w:type="spellEnd"/>
      <w:r w:rsidR="007077DC">
        <w:rPr>
          <w:color w:val="000000"/>
          <w:sz w:val="19"/>
          <w:szCs w:val="19"/>
          <w:lang w:val="en-US"/>
        </w:rPr>
        <w:t xml:space="preserve"> (</w:t>
      </w:r>
      <w:r w:rsidR="009D12DB">
        <w:rPr>
          <w:color w:val="000000"/>
          <w:sz w:val="19"/>
          <w:szCs w:val="19"/>
          <w:lang w:val="en-US"/>
        </w:rPr>
        <w:t xml:space="preserve">the </w:t>
      </w:r>
      <w:r w:rsidR="004B44FF">
        <w:rPr>
          <w:color w:val="000000"/>
          <w:sz w:val="19"/>
          <w:szCs w:val="19"/>
          <w:lang w:val="en-US"/>
        </w:rPr>
        <w:t xml:space="preserve">circulating </w:t>
      </w:r>
      <w:r w:rsidR="009D12DB">
        <w:rPr>
          <w:color w:val="000000"/>
          <w:sz w:val="19"/>
          <w:szCs w:val="19"/>
          <w:lang w:val="en-US"/>
        </w:rPr>
        <w:t>fluid</w:t>
      </w:r>
      <w:r w:rsidR="007077DC">
        <w:rPr>
          <w:color w:val="000000"/>
          <w:sz w:val="19"/>
          <w:szCs w:val="19"/>
          <w:lang w:val="en-US"/>
        </w:rPr>
        <w:t xml:space="preserve"> </w:t>
      </w:r>
      <w:r w:rsidR="003F702D">
        <w:rPr>
          <w:color w:val="000000"/>
          <w:sz w:val="19"/>
          <w:szCs w:val="19"/>
          <w:lang w:val="en-US"/>
        </w:rPr>
        <w:t>in</w:t>
      </w:r>
      <w:r w:rsidR="004B44FF">
        <w:rPr>
          <w:color w:val="000000"/>
          <w:sz w:val="19"/>
          <w:szCs w:val="19"/>
          <w:lang w:val="en-US"/>
        </w:rPr>
        <w:t xml:space="preserve"> </w:t>
      </w:r>
      <w:r w:rsidR="009F6CBF">
        <w:rPr>
          <w:color w:val="000000"/>
          <w:sz w:val="19"/>
          <w:szCs w:val="19"/>
          <w:lang w:val="en-US"/>
        </w:rPr>
        <w:t>insects</w:t>
      </w:r>
      <w:r w:rsidR="007077DC">
        <w:rPr>
          <w:color w:val="000000"/>
          <w:sz w:val="19"/>
          <w:szCs w:val="19"/>
          <w:lang w:val="en-US"/>
        </w:rPr>
        <w:t>)</w:t>
      </w:r>
      <w:r w:rsidR="00AF295B">
        <w:rPr>
          <w:color w:val="000000"/>
          <w:sz w:val="19"/>
          <w:szCs w:val="19"/>
          <w:lang w:val="en-US"/>
        </w:rPr>
        <w:t xml:space="preserve"> where it is then </w:t>
      </w:r>
      <w:r w:rsidR="00532B1A">
        <w:rPr>
          <w:color w:val="000000"/>
          <w:sz w:val="19"/>
          <w:szCs w:val="19"/>
          <w:lang w:val="en-US"/>
        </w:rPr>
        <w:t>converted to</w:t>
      </w:r>
      <w:r w:rsidR="00AF295B">
        <w:rPr>
          <w:color w:val="000000"/>
          <w:sz w:val="19"/>
          <w:szCs w:val="19"/>
          <w:lang w:val="en-US"/>
        </w:rPr>
        <w:t xml:space="preserve"> the non-toxic alkaloid </w:t>
      </w:r>
      <w:r w:rsidR="00AF295B">
        <w:rPr>
          <w:i/>
          <w:color w:val="000000"/>
          <w:sz w:val="19"/>
          <w:szCs w:val="19"/>
          <w:lang w:val="en-US"/>
        </w:rPr>
        <w:t>N</w:t>
      </w:r>
      <w:r w:rsidR="00AF295B">
        <w:rPr>
          <w:color w:val="000000"/>
          <w:sz w:val="19"/>
          <w:szCs w:val="19"/>
          <w:lang w:val="en-US"/>
        </w:rPr>
        <w:t xml:space="preserve">-oxide. </w:t>
      </w:r>
      <w:r w:rsidR="00532B1A">
        <w:rPr>
          <w:color w:val="000000"/>
          <w:sz w:val="19"/>
          <w:szCs w:val="19"/>
          <w:lang w:val="en-US"/>
        </w:rPr>
        <w:t xml:space="preserve">This oxidation is </w:t>
      </w:r>
      <w:proofErr w:type="spellStart"/>
      <w:r w:rsidR="00532B1A">
        <w:rPr>
          <w:color w:val="000000"/>
          <w:sz w:val="19"/>
          <w:szCs w:val="19"/>
          <w:lang w:val="en-US"/>
        </w:rPr>
        <w:t>catalysed</w:t>
      </w:r>
      <w:proofErr w:type="spellEnd"/>
      <w:r w:rsidR="00532B1A">
        <w:rPr>
          <w:color w:val="000000"/>
          <w:sz w:val="19"/>
          <w:szCs w:val="19"/>
          <w:lang w:val="en-US"/>
        </w:rPr>
        <w:t xml:space="preserve"> by a highly substrate-specific enzyme</w:t>
      </w:r>
      <w:r w:rsidR="007D0AD7">
        <w:rPr>
          <w:color w:val="000000"/>
          <w:sz w:val="19"/>
          <w:szCs w:val="19"/>
          <w:lang w:val="en-US"/>
        </w:rPr>
        <w:t xml:space="preserve"> (</w:t>
      </w:r>
      <w:proofErr w:type="spellStart"/>
      <w:r w:rsidR="007D0AD7">
        <w:rPr>
          <w:color w:val="000000"/>
          <w:sz w:val="19"/>
          <w:szCs w:val="19"/>
          <w:lang w:val="en-US"/>
        </w:rPr>
        <w:t>sencionine</w:t>
      </w:r>
      <w:proofErr w:type="spellEnd"/>
      <w:r w:rsidR="007D0AD7">
        <w:rPr>
          <w:color w:val="000000"/>
          <w:sz w:val="19"/>
          <w:szCs w:val="19"/>
          <w:lang w:val="en-US"/>
        </w:rPr>
        <w:t xml:space="preserve"> </w:t>
      </w:r>
      <w:r w:rsidR="007D0AD7">
        <w:rPr>
          <w:i/>
          <w:color w:val="000000"/>
          <w:sz w:val="19"/>
          <w:szCs w:val="19"/>
          <w:lang w:val="en-US"/>
        </w:rPr>
        <w:t>N</w:t>
      </w:r>
      <w:r w:rsidR="007D0AD7">
        <w:rPr>
          <w:color w:val="000000"/>
          <w:sz w:val="19"/>
          <w:szCs w:val="19"/>
          <w:lang w:val="en-US"/>
        </w:rPr>
        <w:t>-oxygenas</w:t>
      </w:r>
      <w:r w:rsidR="00467BCE">
        <w:rPr>
          <w:color w:val="000000"/>
          <w:sz w:val="19"/>
          <w:szCs w:val="19"/>
          <w:lang w:val="en-US"/>
        </w:rPr>
        <w:t>e</w:t>
      </w:r>
      <w:r w:rsidR="007D0AD7">
        <w:rPr>
          <w:color w:val="000000"/>
          <w:sz w:val="19"/>
          <w:szCs w:val="19"/>
          <w:lang w:val="en-US"/>
        </w:rPr>
        <w:t>)</w:t>
      </w:r>
      <w:r w:rsidR="00D2557D">
        <w:rPr>
          <w:color w:val="000000"/>
          <w:sz w:val="19"/>
          <w:szCs w:val="19"/>
          <w:lang w:val="en-US"/>
        </w:rPr>
        <w:t xml:space="preserve"> and it is this that ensures that the</w:t>
      </w:r>
      <w:r w:rsidR="00D2557D" w:rsidRPr="00ED3874">
        <w:rPr>
          <w:noProof/>
          <w:color w:val="000000"/>
          <w:sz w:val="19"/>
          <w:szCs w:val="19"/>
          <w:lang w:val="en-US"/>
        </w:rPr>
        <w:t xml:space="preserve"> alkaloid is </w:t>
      </w:r>
      <w:r w:rsidR="009A70CD" w:rsidRPr="00ED3874">
        <w:rPr>
          <w:noProof/>
          <w:color w:val="000000"/>
          <w:sz w:val="19"/>
          <w:szCs w:val="19"/>
          <w:lang w:val="en-US"/>
        </w:rPr>
        <w:t>stored</w:t>
      </w:r>
      <w:r w:rsidR="00D2557D" w:rsidRPr="00ED3874">
        <w:rPr>
          <w:noProof/>
          <w:color w:val="000000"/>
          <w:sz w:val="19"/>
          <w:szCs w:val="19"/>
          <w:lang w:val="en-US"/>
        </w:rPr>
        <w:t xml:space="preserve"> in </w:t>
      </w:r>
      <w:proofErr w:type="spellStart"/>
      <w:r w:rsidR="00270105">
        <w:rPr>
          <w:i/>
          <w:color w:val="000000"/>
          <w:sz w:val="19"/>
          <w:szCs w:val="19"/>
          <w:lang w:val="en-US"/>
        </w:rPr>
        <w:t>Zonocerus</w:t>
      </w:r>
      <w:proofErr w:type="spellEnd"/>
      <w:r w:rsidR="00D2557D" w:rsidRPr="00ED3874">
        <w:rPr>
          <w:noProof/>
          <w:color w:val="000000"/>
          <w:sz w:val="19"/>
          <w:szCs w:val="19"/>
          <w:lang w:val="en-US"/>
        </w:rPr>
        <w:t xml:space="preserve"> grasshopper</w:t>
      </w:r>
      <w:r w:rsidR="00B5112C" w:rsidRPr="00ED3874">
        <w:rPr>
          <w:noProof/>
          <w:color w:val="000000"/>
          <w:sz w:val="19"/>
          <w:szCs w:val="19"/>
          <w:lang w:val="en-US"/>
        </w:rPr>
        <w:t>s</w:t>
      </w:r>
      <w:r w:rsidR="00D2557D" w:rsidRPr="00ED3874">
        <w:rPr>
          <w:noProof/>
          <w:color w:val="000000"/>
          <w:sz w:val="19"/>
          <w:szCs w:val="19"/>
          <w:lang w:val="en-US"/>
        </w:rPr>
        <w:t xml:space="preserve"> in a non-toxic form</w:t>
      </w:r>
      <w:r w:rsidR="00786CCD" w:rsidRPr="00ED3874">
        <w:rPr>
          <w:noProof/>
          <w:color w:val="000000"/>
          <w:sz w:val="19"/>
          <w:szCs w:val="19"/>
          <w:lang w:val="en-US"/>
        </w:rPr>
        <w:t>.</w:t>
      </w:r>
      <w:r w:rsidR="003D6230" w:rsidRPr="00ED3874">
        <w:rPr>
          <w:noProof/>
          <w:color w:val="000000"/>
          <w:sz w:val="19"/>
          <w:szCs w:val="19"/>
          <w:lang w:val="en-US"/>
        </w:rPr>
        <w:t xml:space="preserve"> </w:t>
      </w:r>
      <w:r w:rsidR="00B44B94" w:rsidRPr="00ED3874">
        <w:rPr>
          <w:noProof/>
          <w:color w:val="000000"/>
          <w:sz w:val="19"/>
          <w:szCs w:val="19"/>
          <w:lang w:val="en-US"/>
        </w:rPr>
        <w:t>Finally we come to the defense mechanism. Verteb</w:t>
      </w:r>
      <w:r w:rsidR="00EC3C59" w:rsidRPr="00ED3874">
        <w:rPr>
          <w:noProof/>
          <w:color w:val="000000"/>
          <w:sz w:val="19"/>
          <w:szCs w:val="19"/>
          <w:lang w:val="en-US"/>
        </w:rPr>
        <w:t>r</w:t>
      </w:r>
      <w:r w:rsidR="00B44B94" w:rsidRPr="00ED3874">
        <w:rPr>
          <w:noProof/>
          <w:color w:val="000000"/>
          <w:sz w:val="19"/>
          <w:szCs w:val="19"/>
          <w:lang w:val="en-US"/>
        </w:rPr>
        <w:t xml:space="preserve">ate predators eating </w:t>
      </w:r>
      <w:proofErr w:type="spellStart"/>
      <w:r w:rsidR="00B44B94">
        <w:rPr>
          <w:i/>
          <w:color w:val="000000"/>
          <w:sz w:val="19"/>
          <w:szCs w:val="19"/>
          <w:lang w:val="en-US"/>
        </w:rPr>
        <w:t>Zonocerus</w:t>
      </w:r>
      <w:proofErr w:type="spellEnd"/>
      <w:r w:rsidR="00B44B94">
        <w:rPr>
          <w:color w:val="000000"/>
          <w:sz w:val="19"/>
          <w:szCs w:val="19"/>
          <w:lang w:val="en-US"/>
        </w:rPr>
        <w:t xml:space="preserve"> consume </w:t>
      </w:r>
      <w:r w:rsidR="00B44B94" w:rsidRPr="00ED3874">
        <w:rPr>
          <w:noProof/>
          <w:color w:val="000000"/>
          <w:sz w:val="19"/>
          <w:szCs w:val="19"/>
          <w:lang w:val="en-US"/>
        </w:rPr>
        <w:t xml:space="preserve">pyrrolizidine alkaloid </w:t>
      </w:r>
      <w:r w:rsidR="00B44B94" w:rsidRPr="00ED3874">
        <w:rPr>
          <w:i/>
          <w:noProof/>
          <w:color w:val="000000"/>
          <w:sz w:val="19"/>
          <w:szCs w:val="19"/>
          <w:lang w:val="en-US"/>
        </w:rPr>
        <w:t>N</w:t>
      </w:r>
      <w:r w:rsidR="00B44B94" w:rsidRPr="00ED3874">
        <w:rPr>
          <w:noProof/>
          <w:color w:val="000000"/>
          <w:sz w:val="19"/>
          <w:szCs w:val="19"/>
          <w:lang w:val="en-US"/>
        </w:rPr>
        <w:t>-oxides whi</w:t>
      </w:r>
      <w:r w:rsidR="00C64E3E" w:rsidRPr="00ED3874">
        <w:rPr>
          <w:noProof/>
          <w:color w:val="000000"/>
          <w:sz w:val="19"/>
          <w:szCs w:val="19"/>
          <w:lang w:val="en-US"/>
        </w:rPr>
        <w:t>ch</w:t>
      </w:r>
      <w:r w:rsidR="00B44B94" w:rsidRPr="00ED3874">
        <w:rPr>
          <w:noProof/>
          <w:color w:val="000000"/>
          <w:sz w:val="19"/>
          <w:szCs w:val="19"/>
          <w:lang w:val="en-US"/>
        </w:rPr>
        <w:t xml:space="preserve"> are readily reduced in the animal's gut</w:t>
      </w:r>
      <w:r w:rsidR="00C64E3E" w:rsidRPr="00ED3874">
        <w:rPr>
          <w:noProof/>
          <w:color w:val="000000"/>
          <w:sz w:val="19"/>
          <w:szCs w:val="19"/>
          <w:lang w:val="en-US"/>
        </w:rPr>
        <w:t>, thus regenerating the toxin.</w:t>
      </w:r>
    </w:p>
    <w:p w14:paraId="20B33E1F" w14:textId="77777777" w:rsidR="00456587" w:rsidRPr="00ED3874" w:rsidRDefault="00456587" w:rsidP="005069C7">
      <w:pPr>
        <w:pStyle w:val="StandardWeb"/>
        <w:spacing w:before="0" w:beforeAutospacing="0" w:after="0" w:afterAutospacing="0"/>
        <w:jc w:val="both"/>
        <w:rPr>
          <w:noProof/>
          <w:color w:val="000000"/>
          <w:sz w:val="19"/>
          <w:szCs w:val="19"/>
          <w:lang w:val="en-US"/>
        </w:rPr>
      </w:pPr>
    </w:p>
    <w:p w14:paraId="3BE56056" w14:textId="69ADA22D" w:rsidR="00386CD0" w:rsidRDefault="00386CD0" w:rsidP="005069C7">
      <w:pPr>
        <w:pStyle w:val="StandardWeb"/>
        <w:spacing w:before="0" w:beforeAutospacing="0" w:after="0" w:afterAutospacing="0"/>
        <w:jc w:val="both"/>
        <w:rPr>
          <w:color w:val="000000"/>
          <w:sz w:val="19"/>
          <w:szCs w:val="19"/>
          <w:lang w:val="en-US"/>
        </w:rPr>
      </w:pPr>
      <w:r>
        <w:rPr>
          <w:b/>
          <w:color w:val="000000"/>
          <w:sz w:val="19"/>
          <w:szCs w:val="19"/>
          <w:lang w:val="en-US"/>
        </w:rPr>
        <w:t>References</w:t>
      </w:r>
    </w:p>
    <w:p w14:paraId="45337782" w14:textId="56CCFB74" w:rsidR="00386CD0" w:rsidRPr="00ED3874" w:rsidRDefault="00386CD0" w:rsidP="00ED3874">
      <w:pPr>
        <w:pStyle w:val="StandardWeb"/>
        <w:spacing w:before="0" w:beforeAutospacing="0" w:after="0" w:afterAutospacing="0"/>
        <w:ind w:left="284" w:hanging="284"/>
        <w:jc w:val="both"/>
        <w:rPr>
          <w:color w:val="000000"/>
          <w:sz w:val="16"/>
          <w:szCs w:val="16"/>
          <w:lang w:val="en-US"/>
        </w:rPr>
      </w:pPr>
      <w:r w:rsidRPr="00ED3874">
        <w:rPr>
          <w:color w:val="000000"/>
          <w:sz w:val="16"/>
          <w:szCs w:val="16"/>
          <w:lang w:val="en-US"/>
        </w:rPr>
        <w:t xml:space="preserve">[1]. For basic information on alkaloids, see: C.E. </w:t>
      </w:r>
      <w:proofErr w:type="spellStart"/>
      <w:r w:rsidRPr="00ED3874">
        <w:rPr>
          <w:color w:val="000000"/>
          <w:sz w:val="16"/>
          <w:szCs w:val="16"/>
          <w:lang w:val="en-US"/>
        </w:rPr>
        <w:t>Housecroft</w:t>
      </w:r>
      <w:proofErr w:type="spellEnd"/>
      <w:r w:rsidRPr="00ED3874">
        <w:rPr>
          <w:color w:val="000000"/>
          <w:sz w:val="16"/>
          <w:szCs w:val="16"/>
          <w:lang w:val="en-US"/>
        </w:rPr>
        <w:t xml:space="preserve">, E.C. Constable, </w:t>
      </w:r>
      <w:r w:rsidRPr="00ED3874">
        <w:rPr>
          <w:i/>
          <w:color w:val="000000"/>
          <w:sz w:val="16"/>
          <w:szCs w:val="16"/>
          <w:lang w:val="en-US"/>
        </w:rPr>
        <w:t>Chemistry</w:t>
      </w:r>
      <w:r w:rsidRPr="00ED3874">
        <w:rPr>
          <w:sz w:val="16"/>
          <w:szCs w:val="16"/>
          <w:lang w:val="en-US"/>
        </w:rPr>
        <w:t xml:space="preserve">, </w:t>
      </w:r>
      <w:r w:rsidRPr="00ED3874">
        <w:rPr>
          <w:color w:val="000000"/>
          <w:sz w:val="16"/>
          <w:szCs w:val="16"/>
          <w:lang w:val="en-US"/>
        </w:rPr>
        <w:t xml:space="preserve">4th </w:t>
      </w:r>
      <w:proofErr w:type="spellStart"/>
      <w:r w:rsidR="00724A71" w:rsidRPr="00ED3874">
        <w:rPr>
          <w:color w:val="000000"/>
          <w:sz w:val="16"/>
          <w:szCs w:val="16"/>
          <w:lang w:val="en-US"/>
        </w:rPr>
        <w:t>E</w:t>
      </w:r>
      <w:r w:rsidRPr="00ED3874">
        <w:rPr>
          <w:color w:val="000000"/>
          <w:sz w:val="16"/>
          <w:szCs w:val="16"/>
          <w:lang w:val="en-US"/>
        </w:rPr>
        <w:t>dn</w:t>
      </w:r>
      <w:proofErr w:type="spellEnd"/>
      <w:r w:rsidRPr="00ED3874">
        <w:rPr>
          <w:color w:val="000000"/>
          <w:sz w:val="16"/>
          <w:szCs w:val="16"/>
          <w:lang w:val="en-US"/>
        </w:rPr>
        <w:t xml:space="preserve">, </w:t>
      </w:r>
      <w:r w:rsidRPr="00ED3874">
        <w:rPr>
          <w:sz w:val="16"/>
          <w:szCs w:val="16"/>
          <w:lang w:val="en-US"/>
        </w:rPr>
        <w:t>Prentice Hall</w:t>
      </w:r>
      <w:r w:rsidRPr="00ED3874">
        <w:rPr>
          <w:color w:val="000000"/>
          <w:sz w:val="16"/>
          <w:szCs w:val="16"/>
          <w:lang w:val="en-US"/>
        </w:rPr>
        <w:t xml:space="preserve">, Harlow, </w:t>
      </w:r>
      <w:r w:rsidRPr="00ED3874">
        <w:rPr>
          <w:b/>
          <w:color w:val="000000"/>
          <w:sz w:val="16"/>
          <w:szCs w:val="16"/>
          <w:lang w:val="en-US"/>
        </w:rPr>
        <w:t>2010</w:t>
      </w:r>
      <w:r w:rsidRPr="00ED3874">
        <w:rPr>
          <w:color w:val="000000"/>
          <w:sz w:val="16"/>
          <w:szCs w:val="16"/>
          <w:lang w:val="en-US"/>
        </w:rPr>
        <w:t>, p. 1244.</w:t>
      </w:r>
    </w:p>
    <w:p w14:paraId="4AF03BCC" w14:textId="3146FB31" w:rsidR="00A10F48" w:rsidRPr="00ED3874" w:rsidRDefault="00A10F48" w:rsidP="00ED3874">
      <w:pPr>
        <w:pStyle w:val="StandardWeb"/>
        <w:spacing w:before="0" w:beforeAutospacing="0" w:after="0" w:afterAutospacing="0"/>
        <w:ind w:left="284" w:hanging="284"/>
        <w:jc w:val="both"/>
        <w:rPr>
          <w:color w:val="000000"/>
          <w:sz w:val="16"/>
          <w:szCs w:val="16"/>
        </w:rPr>
      </w:pPr>
      <w:r w:rsidRPr="00ED3874">
        <w:rPr>
          <w:color w:val="000000"/>
          <w:sz w:val="16"/>
          <w:szCs w:val="16"/>
          <w:lang w:val="en-US"/>
        </w:rPr>
        <w:t>[2]. J.A. Saunders, N.R. O'Neill, J.T. Romeo</w:t>
      </w:r>
      <w:r w:rsidR="00A973FA" w:rsidRPr="00ED3874">
        <w:rPr>
          <w:color w:val="000000"/>
          <w:sz w:val="16"/>
          <w:szCs w:val="16"/>
          <w:lang w:val="en-US"/>
        </w:rPr>
        <w:t xml:space="preserve"> in </w:t>
      </w:r>
      <w:r w:rsidR="00A973FA" w:rsidRPr="00ED3874">
        <w:rPr>
          <w:i/>
          <w:color w:val="000000"/>
          <w:sz w:val="16"/>
          <w:szCs w:val="16"/>
          <w:lang w:val="en-US"/>
        </w:rPr>
        <w:t xml:space="preserve">Alkaloids: Chemical and biological perspectives, </w:t>
      </w:r>
      <w:r w:rsidR="00A973FA" w:rsidRPr="00ED3874">
        <w:rPr>
          <w:color w:val="000000"/>
          <w:sz w:val="16"/>
          <w:szCs w:val="16"/>
          <w:lang w:val="en-US"/>
        </w:rPr>
        <w:t xml:space="preserve">ed. </w:t>
      </w:r>
      <w:r w:rsidR="00A973FA" w:rsidRPr="00ED3874">
        <w:rPr>
          <w:color w:val="000000"/>
          <w:sz w:val="16"/>
          <w:szCs w:val="16"/>
        </w:rPr>
        <w:t xml:space="preserve">S.W. Pelletier, Springer-Verlag, New York, vol. 8. </w:t>
      </w:r>
      <w:proofErr w:type="spellStart"/>
      <w:r w:rsidR="00A973FA" w:rsidRPr="00ED3874">
        <w:rPr>
          <w:color w:val="000000"/>
          <w:sz w:val="16"/>
          <w:szCs w:val="16"/>
        </w:rPr>
        <w:t>Ch</w:t>
      </w:r>
      <w:proofErr w:type="spellEnd"/>
      <w:r w:rsidR="00A973FA" w:rsidRPr="00ED3874">
        <w:rPr>
          <w:color w:val="000000"/>
          <w:sz w:val="16"/>
          <w:szCs w:val="16"/>
        </w:rPr>
        <w:t xml:space="preserve">. 2, </w:t>
      </w:r>
      <w:r w:rsidR="0073291A" w:rsidRPr="00ED3874">
        <w:rPr>
          <w:b/>
          <w:color w:val="000000"/>
          <w:sz w:val="16"/>
          <w:szCs w:val="16"/>
        </w:rPr>
        <w:t>1992</w:t>
      </w:r>
      <w:r w:rsidR="0073291A" w:rsidRPr="00ED3874">
        <w:rPr>
          <w:color w:val="000000"/>
          <w:sz w:val="16"/>
          <w:szCs w:val="16"/>
        </w:rPr>
        <w:t>.</w:t>
      </w:r>
    </w:p>
    <w:p w14:paraId="7489C876" w14:textId="5EAC86E7" w:rsidR="00FC3409" w:rsidRPr="00ED3874" w:rsidRDefault="00FC3409" w:rsidP="00ED3874">
      <w:pPr>
        <w:pStyle w:val="StandardWeb"/>
        <w:spacing w:before="0" w:beforeAutospacing="0" w:after="0" w:afterAutospacing="0"/>
        <w:ind w:left="284" w:hanging="284"/>
        <w:jc w:val="both"/>
        <w:rPr>
          <w:sz w:val="16"/>
          <w:szCs w:val="16"/>
          <w:lang w:val="en-US"/>
        </w:rPr>
      </w:pPr>
      <w:r w:rsidRPr="00ED3874">
        <w:rPr>
          <w:color w:val="000000"/>
          <w:sz w:val="16"/>
          <w:szCs w:val="16"/>
        </w:rPr>
        <w:t>[</w:t>
      </w:r>
      <w:r w:rsidR="00F756E0" w:rsidRPr="00ED3874">
        <w:rPr>
          <w:color w:val="000000"/>
          <w:sz w:val="16"/>
          <w:szCs w:val="16"/>
        </w:rPr>
        <w:t>4</w:t>
      </w:r>
      <w:r w:rsidRPr="00ED3874">
        <w:rPr>
          <w:color w:val="000000"/>
          <w:sz w:val="16"/>
          <w:szCs w:val="16"/>
        </w:rPr>
        <w:t xml:space="preserve">]. M. </w:t>
      </w:r>
      <w:proofErr w:type="spellStart"/>
      <w:r w:rsidRPr="00ED3874">
        <w:rPr>
          <w:color w:val="000000"/>
          <w:sz w:val="16"/>
          <w:szCs w:val="16"/>
        </w:rPr>
        <w:t>Boppr</w:t>
      </w:r>
      <w:r w:rsidRPr="00ED3874">
        <w:rPr>
          <w:sz w:val="16"/>
          <w:szCs w:val="16"/>
        </w:rPr>
        <w:t>é</w:t>
      </w:r>
      <w:proofErr w:type="spellEnd"/>
      <w:r w:rsidRPr="00ED3874">
        <w:rPr>
          <w:sz w:val="16"/>
          <w:szCs w:val="16"/>
        </w:rPr>
        <w:t xml:space="preserve">, U. Seibt, W. Wickler, </w:t>
      </w:r>
      <w:proofErr w:type="spellStart"/>
      <w:r w:rsidRPr="00ED3874">
        <w:rPr>
          <w:i/>
          <w:sz w:val="16"/>
          <w:szCs w:val="16"/>
        </w:rPr>
        <w:t>Entomol</w:t>
      </w:r>
      <w:proofErr w:type="spellEnd"/>
      <w:r w:rsidRPr="00ED3874">
        <w:rPr>
          <w:i/>
          <w:sz w:val="16"/>
          <w:szCs w:val="16"/>
        </w:rPr>
        <w:t xml:space="preserve">. </w:t>
      </w:r>
      <w:r w:rsidRPr="00ED3874">
        <w:rPr>
          <w:i/>
          <w:sz w:val="16"/>
          <w:szCs w:val="16"/>
          <w:lang w:val="en-US"/>
        </w:rPr>
        <w:t>Exp. Appl.</w:t>
      </w:r>
      <w:r w:rsidR="00802CC8" w:rsidRPr="00ED3874">
        <w:rPr>
          <w:sz w:val="16"/>
          <w:szCs w:val="16"/>
          <w:lang w:val="en-US"/>
        </w:rPr>
        <w:t xml:space="preserve"> </w:t>
      </w:r>
      <w:r w:rsidR="00802CC8" w:rsidRPr="00ED3874">
        <w:rPr>
          <w:b/>
          <w:sz w:val="16"/>
          <w:szCs w:val="16"/>
          <w:lang w:val="en-US"/>
        </w:rPr>
        <w:t>1984</w:t>
      </w:r>
      <w:r w:rsidR="00802CC8" w:rsidRPr="00ED3874">
        <w:rPr>
          <w:sz w:val="16"/>
          <w:szCs w:val="16"/>
          <w:lang w:val="en-US"/>
        </w:rPr>
        <w:t xml:space="preserve">, </w:t>
      </w:r>
      <w:r w:rsidR="00802CC8" w:rsidRPr="00ED3874">
        <w:rPr>
          <w:i/>
          <w:sz w:val="16"/>
          <w:szCs w:val="16"/>
          <w:lang w:val="en-US"/>
        </w:rPr>
        <w:t>35</w:t>
      </w:r>
      <w:r w:rsidR="00802CC8" w:rsidRPr="00ED3874">
        <w:rPr>
          <w:sz w:val="16"/>
          <w:szCs w:val="16"/>
          <w:lang w:val="en-US"/>
        </w:rPr>
        <w:t>, 115–117.</w:t>
      </w:r>
    </w:p>
    <w:p w14:paraId="1BC03BF0" w14:textId="1F6E69AF" w:rsidR="00F756E0" w:rsidRPr="00ED3874" w:rsidRDefault="00F756E0" w:rsidP="00ED3874">
      <w:pPr>
        <w:pStyle w:val="StandardWeb"/>
        <w:spacing w:before="0" w:beforeAutospacing="0" w:after="0" w:afterAutospacing="0"/>
        <w:ind w:left="284" w:hanging="284"/>
        <w:jc w:val="both"/>
        <w:rPr>
          <w:sz w:val="16"/>
          <w:szCs w:val="16"/>
          <w:lang w:val="en-US"/>
        </w:rPr>
      </w:pPr>
      <w:r w:rsidRPr="00ED3874">
        <w:rPr>
          <w:sz w:val="16"/>
          <w:szCs w:val="16"/>
          <w:lang w:val="en-US"/>
        </w:rPr>
        <w:t>[3]. A. El-</w:t>
      </w:r>
      <w:proofErr w:type="spellStart"/>
      <w:r w:rsidRPr="00ED3874">
        <w:rPr>
          <w:sz w:val="16"/>
          <w:szCs w:val="16"/>
          <w:lang w:val="en-US"/>
        </w:rPr>
        <w:t>Shazly</w:t>
      </w:r>
      <w:proofErr w:type="spellEnd"/>
      <w:r w:rsidRPr="00ED3874">
        <w:rPr>
          <w:sz w:val="16"/>
          <w:szCs w:val="16"/>
          <w:lang w:val="en-US"/>
        </w:rPr>
        <w:t xml:space="preserve">, M. Wink, </w:t>
      </w:r>
      <w:r w:rsidRPr="00ED3874">
        <w:rPr>
          <w:i/>
          <w:sz w:val="16"/>
          <w:szCs w:val="16"/>
          <w:lang w:val="en-US"/>
        </w:rPr>
        <w:t>Diversity</w:t>
      </w:r>
      <w:r w:rsidRPr="00ED3874">
        <w:rPr>
          <w:sz w:val="16"/>
          <w:szCs w:val="16"/>
          <w:lang w:val="en-US"/>
        </w:rPr>
        <w:t xml:space="preserve"> </w:t>
      </w:r>
      <w:r w:rsidRPr="00ED3874">
        <w:rPr>
          <w:b/>
          <w:sz w:val="16"/>
          <w:szCs w:val="16"/>
          <w:lang w:val="en-US"/>
        </w:rPr>
        <w:t>2014</w:t>
      </w:r>
      <w:r w:rsidRPr="00ED3874">
        <w:rPr>
          <w:sz w:val="16"/>
          <w:szCs w:val="16"/>
          <w:lang w:val="en-US"/>
        </w:rPr>
        <w:t xml:space="preserve">, </w:t>
      </w:r>
      <w:r w:rsidRPr="00ED3874">
        <w:rPr>
          <w:i/>
          <w:sz w:val="16"/>
          <w:szCs w:val="16"/>
          <w:lang w:val="en-US"/>
        </w:rPr>
        <w:t>6</w:t>
      </w:r>
      <w:r w:rsidRPr="00ED3874">
        <w:rPr>
          <w:sz w:val="16"/>
          <w:szCs w:val="16"/>
          <w:lang w:val="en-US"/>
        </w:rPr>
        <w:t>, 188–282.</w:t>
      </w:r>
    </w:p>
    <w:p w14:paraId="2B44DBD0" w14:textId="18E8BE3E" w:rsidR="00122C7A" w:rsidRPr="00ED3874" w:rsidRDefault="00122C7A" w:rsidP="00ED3874">
      <w:pPr>
        <w:pStyle w:val="StandardWeb"/>
        <w:spacing w:before="0" w:beforeAutospacing="0" w:after="0" w:afterAutospacing="0"/>
        <w:ind w:left="284" w:hanging="284"/>
        <w:jc w:val="both"/>
        <w:rPr>
          <w:sz w:val="16"/>
          <w:szCs w:val="16"/>
          <w:lang w:val="en-US"/>
        </w:rPr>
      </w:pPr>
      <w:r w:rsidRPr="00ED3874">
        <w:rPr>
          <w:sz w:val="16"/>
          <w:szCs w:val="16"/>
          <w:lang w:val="en-US"/>
        </w:rPr>
        <w:t>[</w:t>
      </w:r>
      <w:r w:rsidR="00F756E0" w:rsidRPr="00ED3874">
        <w:rPr>
          <w:sz w:val="16"/>
          <w:szCs w:val="16"/>
          <w:lang w:val="en-US"/>
        </w:rPr>
        <w:t>5</w:t>
      </w:r>
      <w:r w:rsidRPr="00ED3874">
        <w:rPr>
          <w:sz w:val="16"/>
          <w:szCs w:val="16"/>
          <w:lang w:val="en-US"/>
        </w:rPr>
        <w:t xml:space="preserve">]. </w:t>
      </w:r>
      <w:r w:rsidRPr="00ED3874">
        <w:rPr>
          <w:color w:val="000000"/>
          <w:sz w:val="16"/>
          <w:szCs w:val="16"/>
          <w:lang w:val="en-US"/>
        </w:rPr>
        <w:t xml:space="preserve">M. </w:t>
      </w:r>
      <w:proofErr w:type="spellStart"/>
      <w:r w:rsidRPr="00ED3874">
        <w:rPr>
          <w:color w:val="000000"/>
          <w:sz w:val="16"/>
          <w:szCs w:val="16"/>
          <w:lang w:val="en-US"/>
        </w:rPr>
        <w:t>Boppr</w:t>
      </w:r>
      <w:r w:rsidRPr="00ED3874">
        <w:rPr>
          <w:sz w:val="16"/>
          <w:szCs w:val="16"/>
          <w:lang w:val="en-US"/>
        </w:rPr>
        <w:t>é</w:t>
      </w:r>
      <w:proofErr w:type="spellEnd"/>
      <w:r w:rsidRPr="00ED3874">
        <w:rPr>
          <w:sz w:val="16"/>
          <w:szCs w:val="16"/>
          <w:lang w:val="en-US"/>
        </w:rPr>
        <w:t xml:space="preserve">, </w:t>
      </w:r>
      <w:r w:rsidRPr="00ED3874">
        <w:rPr>
          <w:i/>
          <w:sz w:val="16"/>
          <w:szCs w:val="16"/>
          <w:lang w:val="en-US"/>
        </w:rPr>
        <w:t>J. Chem. Ecol.</w:t>
      </w:r>
      <w:r w:rsidR="007161F1" w:rsidRPr="00ED3874">
        <w:rPr>
          <w:sz w:val="16"/>
          <w:szCs w:val="16"/>
          <w:lang w:val="en-US"/>
        </w:rPr>
        <w:t xml:space="preserve"> </w:t>
      </w:r>
      <w:r w:rsidR="007161F1" w:rsidRPr="00ED3874">
        <w:rPr>
          <w:b/>
          <w:sz w:val="16"/>
          <w:szCs w:val="16"/>
          <w:lang w:val="en-US"/>
        </w:rPr>
        <w:t>1984</w:t>
      </w:r>
      <w:r w:rsidR="007161F1" w:rsidRPr="00ED3874">
        <w:rPr>
          <w:sz w:val="16"/>
          <w:szCs w:val="16"/>
          <w:lang w:val="en-US"/>
        </w:rPr>
        <w:t xml:space="preserve">, </w:t>
      </w:r>
      <w:r w:rsidR="007161F1" w:rsidRPr="00ED3874">
        <w:rPr>
          <w:i/>
          <w:sz w:val="16"/>
          <w:szCs w:val="16"/>
          <w:lang w:val="en-US"/>
        </w:rPr>
        <w:t>10</w:t>
      </w:r>
      <w:r w:rsidR="009B351A" w:rsidRPr="00ED3874">
        <w:rPr>
          <w:sz w:val="16"/>
          <w:szCs w:val="16"/>
          <w:lang w:val="en-US"/>
        </w:rPr>
        <w:t>, 1151–1154.</w:t>
      </w:r>
    </w:p>
    <w:p w14:paraId="7B5CD059" w14:textId="1C1304FE" w:rsidR="00EE07F4" w:rsidRPr="00ED3874" w:rsidRDefault="00FD06E9" w:rsidP="00ED3874">
      <w:pPr>
        <w:pStyle w:val="StandardWeb"/>
        <w:spacing w:before="0" w:beforeAutospacing="0" w:after="0" w:afterAutospacing="0"/>
        <w:ind w:left="284" w:hanging="284"/>
        <w:jc w:val="both"/>
        <w:rPr>
          <w:sz w:val="16"/>
          <w:szCs w:val="16"/>
          <w:lang w:val="en-US"/>
        </w:rPr>
      </w:pPr>
      <w:r w:rsidRPr="00ED3874">
        <w:rPr>
          <w:sz w:val="16"/>
          <w:szCs w:val="16"/>
        </w:rPr>
        <w:t>[</w:t>
      </w:r>
      <w:r w:rsidR="00F756E0" w:rsidRPr="00ED3874">
        <w:rPr>
          <w:sz w:val="16"/>
          <w:szCs w:val="16"/>
        </w:rPr>
        <w:t>6</w:t>
      </w:r>
      <w:r w:rsidRPr="00ED3874">
        <w:rPr>
          <w:sz w:val="16"/>
          <w:szCs w:val="16"/>
        </w:rPr>
        <w:t>]. R. Lindigkeit, A. Biller, M. Buch, H.-M. Schiebel</w:t>
      </w:r>
      <w:r w:rsidR="00AF295B" w:rsidRPr="00ED3874">
        <w:rPr>
          <w:sz w:val="16"/>
          <w:szCs w:val="16"/>
        </w:rPr>
        <w:t xml:space="preserve">, </w:t>
      </w:r>
      <w:r w:rsidR="00AF295B" w:rsidRPr="00ED3874">
        <w:rPr>
          <w:color w:val="000000"/>
          <w:sz w:val="16"/>
          <w:szCs w:val="16"/>
        </w:rPr>
        <w:t xml:space="preserve">M. </w:t>
      </w:r>
      <w:proofErr w:type="spellStart"/>
      <w:r w:rsidR="00AF295B" w:rsidRPr="00ED3874">
        <w:rPr>
          <w:color w:val="000000"/>
          <w:sz w:val="16"/>
          <w:szCs w:val="16"/>
        </w:rPr>
        <w:t>Boppr</w:t>
      </w:r>
      <w:r w:rsidR="00AF295B" w:rsidRPr="00ED3874">
        <w:rPr>
          <w:sz w:val="16"/>
          <w:szCs w:val="16"/>
        </w:rPr>
        <w:t>é</w:t>
      </w:r>
      <w:proofErr w:type="spellEnd"/>
      <w:r w:rsidR="00AF295B" w:rsidRPr="00ED3874">
        <w:rPr>
          <w:sz w:val="16"/>
          <w:szCs w:val="16"/>
        </w:rPr>
        <w:t xml:space="preserve">, T. Hartmann, </w:t>
      </w:r>
      <w:r w:rsidR="00AF295B" w:rsidRPr="00ED3874">
        <w:rPr>
          <w:i/>
          <w:sz w:val="16"/>
          <w:szCs w:val="16"/>
        </w:rPr>
        <w:t xml:space="preserve">Eur. J. </w:t>
      </w:r>
      <w:proofErr w:type="spellStart"/>
      <w:r w:rsidR="00AF295B" w:rsidRPr="00ED3874">
        <w:rPr>
          <w:i/>
          <w:sz w:val="16"/>
          <w:szCs w:val="16"/>
        </w:rPr>
        <w:t>Biochem</w:t>
      </w:r>
      <w:proofErr w:type="spellEnd"/>
      <w:r w:rsidR="00AF295B" w:rsidRPr="00ED3874">
        <w:rPr>
          <w:i/>
          <w:sz w:val="16"/>
          <w:szCs w:val="16"/>
        </w:rPr>
        <w:t>.</w:t>
      </w:r>
      <w:r w:rsidR="00AF295B" w:rsidRPr="00ED3874">
        <w:rPr>
          <w:b/>
          <w:sz w:val="16"/>
          <w:szCs w:val="16"/>
        </w:rPr>
        <w:t xml:space="preserve"> </w:t>
      </w:r>
      <w:r w:rsidR="00AF295B" w:rsidRPr="00ED3874">
        <w:rPr>
          <w:b/>
          <w:sz w:val="16"/>
          <w:szCs w:val="16"/>
          <w:lang w:val="en-US"/>
        </w:rPr>
        <w:t>1997</w:t>
      </w:r>
      <w:r w:rsidR="00AF295B" w:rsidRPr="00ED3874">
        <w:rPr>
          <w:sz w:val="16"/>
          <w:szCs w:val="16"/>
          <w:lang w:val="en-US"/>
        </w:rPr>
        <w:t xml:space="preserve">, </w:t>
      </w:r>
      <w:r w:rsidR="00AF295B" w:rsidRPr="00ED3874">
        <w:rPr>
          <w:i/>
          <w:sz w:val="16"/>
          <w:szCs w:val="16"/>
          <w:lang w:val="en-US"/>
        </w:rPr>
        <w:t>245</w:t>
      </w:r>
      <w:r w:rsidR="00AF295B" w:rsidRPr="00ED3874">
        <w:rPr>
          <w:sz w:val="16"/>
          <w:szCs w:val="16"/>
          <w:lang w:val="en-US"/>
        </w:rPr>
        <w:t>, 626–636.</w:t>
      </w:r>
    </w:p>
    <w:p w14:paraId="6BF8D3E2" w14:textId="77777777" w:rsidR="00773111" w:rsidRDefault="00EE07F4" w:rsidP="005069C7">
      <w:pPr>
        <w:pStyle w:val="StandardWeb"/>
        <w:spacing w:before="0" w:beforeAutospacing="0" w:after="0" w:afterAutospacing="0"/>
        <w:jc w:val="both"/>
        <w:rPr>
          <w:sz w:val="18"/>
          <w:szCs w:val="18"/>
          <w:lang w:val="en-US"/>
        </w:rPr>
        <w:sectPr w:rsidR="00773111" w:rsidSect="008029A2">
          <w:headerReference w:type="default" r:id="rId10"/>
          <w:headerReference w:type="first" r:id="rId11"/>
          <w:type w:val="continuous"/>
          <w:pgSz w:w="11907" w:h="16839" w:code="9"/>
          <w:pgMar w:top="3137" w:right="624" w:bottom="928" w:left="624" w:header="442" w:footer="709" w:gutter="0"/>
          <w:cols w:num="2" w:space="284"/>
          <w:titlePg/>
          <w:docGrid w:linePitch="360"/>
        </w:sectPr>
      </w:pPr>
      <w:proofErr w:type="spellStart"/>
      <w:r w:rsidRPr="00ED3874">
        <w:rPr>
          <w:sz w:val="18"/>
          <w:szCs w:val="18"/>
          <w:vertAlign w:val="superscript"/>
          <w:lang w:val="en-US"/>
        </w:rPr>
        <w:t>a</w:t>
      </w:r>
      <w:r w:rsidRPr="00ED3874">
        <w:rPr>
          <w:sz w:val="18"/>
          <w:szCs w:val="18"/>
          <w:lang w:val="en-US"/>
        </w:rPr>
        <w:t>This</w:t>
      </w:r>
      <w:proofErr w:type="spellEnd"/>
      <w:r w:rsidRPr="00ED3874">
        <w:rPr>
          <w:sz w:val="18"/>
          <w:szCs w:val="18"/>
          <w:lang w:val="en-US"/>
        </w:rPr>
        <w:t xml:space="preserve"> column </w:t>
      </w:r>
      <w:r w:rsidR="00876B4D" w:rsidRPr="00ED3874">
        <w:rPr>
          <w:sz w:val="18"/>
          <w:szCs w:val="18"/>
          <w:lang w:val="en-US"/>
        </w:rPr>
        <w:t xml:space="preserve">is the first in a series and </w:t>
      </w:r>
      <w:r w:rsidRPr="00ED3874">
        <w:rPr>
          <w:sz w:val="18"/>
          <w:szCs w:val="18"/>
          <w:lang w:val="en-US"/>
        </w:rPr>
        <w:t>is designed to attract teachers to topics that link chemistry to Nature</w:t>
      </w:r>
      <w:r w:rsidR="00876B4D" w:rsidRPr="00ED3874">
        <w:rPr>
          <w:sz w:val="18"/>
          <w:szCs w:val="18"/>
          <w:lang w:val="en-US"/>
        </w:rPr>
        <w:t xml:space="preserve"> and stimulate students by seeing real-life</w:t>
      </w:r>
      <w:r w:rsidR="00BB327C" w:rsidRPr="00ED3874">
        <w:rPr>
          <w:sz w:val="18"/>
          <w:szCs w:val="18"/>
          <w:lang w:val="en-US"/>
        </w:rPr>
        <w:t xml:space="preserve"> applications of the subject.</w:t>
      </w:r>
    </w:p>
    <w:p w14:paraId="32B1E87C" w14:textId="584BB8AE" w:rsidR="00EE07F4" w:rsidRPr="00ED3874" w:rsidRDefault="00EE07F4" w:rsidP="005069C7">
      <w:pPr>
        <w:pStyle w:val="StandardWeb"/>
        <w:spacing w:before="0" w:beforeAutospacing="0" w:after="0" w:afterAutospacing="0"/>
        <w:jc w:val="both"/>
        <w:rPr>
          <w:sz w:val="18"/>
          <w:szCs w:val="18"/>
          <w:lang w:val="en-US"/>
        </w:rPr>
      </w:pPr>
      <w:bookmarkStart w:id="0" w:name="_GoBack"/>
      <w:bookmarkEnd w:id="0"/>
    </w:p>
    <w:sectPr w:rsidR="00EE07F4" w:rsidRPr="00ED3874" w:rsidSect="00A3621D">
      <w:type w:val="continuous"/>
      <w:pgSz w:w="11907" w:h="16839" w:code="9"/>
      <w:pgMar w:top="3095" w:right="624" w:bottom="709" w:left="624" w:header="442" w:footer="709" w:gutter="0"/>
      <w:cols w:num="3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B02062" w14:textId="77777777" w:rsidR="00407B3E" w:rsidRDefault="00407B3E" w:rsidP="00874577">
      <w:pPr>
        <w:spacing w:after="0" w:line="240" w:lineRule="auto"/>
      </w:pPr>
      <w:r>
        <w:separator/>
      </w:r>
    </w:p>
  </w:endnote>
  <w:endnote w:type="continuationSeparator" w:id="0">
    <w:p w14:paraId="74B1DB85" w14:textId="77777777" w:rsidR="00407B3E" w:rsidRDefault="00407B3E" w:rsidP="00874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LTStd-Roman--Identity-H">
    <w:altName w:val="Heiti TC Light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03825D" w14:textId="77777777" w:rsidR="00407B3E" w:rsidRDefault="00407B3E" w:rsidP="00874577">
      <w:pPr>
        <w:spacing w:after="0" w:line="240" w:lineRule="auto"/>
      </w:pPr>
      <w:r>
        <w:separator/>
      </w:r>
    </w:p>
  </w:footnote>
  <w:footnote w:type="continuationSeparator" w:id="0">
    <w:p w14:paraId="467956E6" w14:textId="77777777" w:rsidR="00407B3E" w:rsidRDefault="00407B3E" w:rsidP="008745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4D3C3" w14:textId="357CC0CC" w:rsidR="00B44B94" w:rsidRPr="00CC6890" w:rsidRDefault="00773111" w:rsidP="00407B8E">
    <w:pPr>
      <w:pStyle w:val="Kopfzeile"/>
      <w:pBdr>
        <w:bottom w:val="single" w:sz="6" w:space="1" w:color="auto"/>
      </w:pBdr>
      <w:tabs>
        <w:tab w:val="clear" w:pos="9072"/>
        <w:tab w:val="right" w:pos="10632"/>
      </w:tabs>
      <w:rPr>
        <w:rFonts w:ascii="Helvetica" w:hAnsi="Helvetica"/>
        <w:sz w:val="18"/>
        <w:szCs w:val="18"/>
      </w:rPr>
    </w:pPr>
    <w:r>
      <w:rPr>
        <w:rFonts w:ascii="Helvetica" w:hAnsi="Helvetica"/>
        <w:sz w:val="18"/>
        <w:szCs w:val="18"/>
      </w:rPr>
      <w:t>Columns</w:t>
    </w:r>
    <w:r w:rsidR="00B44B94" w:rsidRPr="00CC6890">
      <w:rPr>
        <w:rFonts w:ascii="Helvetica" w:hAnsi="Helvetica"/>
        <w:sz w:val="18"/>
        <w:szCs w:val="18"/>
      </w:rPr>
      <w:tab/>
    </w:r>
    <w:r w:rsidR="00B44B94" w:rsidRPr="00CC6890">
      <w:rPr>
        <w:rFonts w:ascii="Helvetica" w:hAnsi="Helvetica"/>
        <w:sz w:val="18"/>
        <w:szCs w:val="18"/>
      </w:rPr>
      <w:tab/>
    </w:r>
    <w:r w:rsidR="00B44B94" w:rsidRPr="00285039">
      <w:rPr>
        <w:rFonts w:ascii="Helvetica" w:hAnsi="Helvetica"/>
        <w:sz w:val="12"/>
        <w:szCs w:val="12"/>
      </w:rPr>
      <w:t xml:space="preserve">CHIMIA </w:t>
    </w:r>
    <w:r w:rsidR="00B44B94" w:rsidRPr="00285039">
      <w:rPr>
        <w:rFonts w:ascii="Helvetica" w:hAnsi="Helvetica"/>
        <w:b/>
        <w:sz w:val="12"/>
        <w:szCs w:val="12"/>
      </w:rPr>
      <w:t>201</w:t>
    </w:r>
    <w:r>
      <w:rPr>
        <w:rFonts w:ascii="Helvetica" w:hAnsi="Helvetica"/>
        <w:b/>
        <w:sz w:val="12"/>
        <w:szCs w:val="12"/>
      </w:rPr>
      <w:t>8</w:t>
    </w:r>
    <w:r w:rsidR="00B44B94" w:rsidRPr="00285039">
      <w:rPr>
        <w:rFonts w:ascii="Helvetica" w:hAnsi="Helvetica"/>
        <w:sz w:val="12"/>
        <w:szCs w:val="12"/>
      </w:rPr>
      <w:t xml:space="preserve">, </w:t>
    </w:r>
    <w:r w:rsidR="00B44B94" w:rsidRPr="00285039">
      <w:rPr>
        <w:rFonts w:ascii="Helvetica" w:hAnsi="Helvetica"/>
        <w:i/>
        <w:sz w:val="12"/>
        <w:szCs w:val="12"/>
      </w:rPr>
      <w:t>7</w:t>
    </w:r>
    <w:r>
      <w:rPr>
        <w:rFonts w:ascii="Helvetica" w:hAnsi="Helvetica"/>
        <w:i/>
        <w:sz w:val="12"/>
        <w:szCs w:val="12"/>
      </w:rPr>
      <w:t>2</w:t>
    </w:r>
    <w:r w:rsidR="00B44B94" w:rsidRPr="00285039">
      <w:rPr>
        <w:rFonts w:ascii="Helvetica" w:hAnsi="Helvetica"/>
        <w:sz w:val="12"/>
        <w:szCs w:val="12"/>
      </w:rPr>
      <w:t xml:space="preserve">, No. </w:t>
    </w:r>
    <w:proofErr w:type="spellStart"/>
    <w:r w:rsidR="00B44B94" w:rsidRPr="00285039">
      <w:rPr>
        <w:rFonts w:ascii="Helvetica" w:hAnsi="Helvetica"/>
        <w:sz w:val="12"/>
        <w:szCs w:val="12"/>
      </w:rPr>
      <w:t>xy</w:t>
    </w:r>
    <w:proofErr w:type="spellEnd"/>
    <w:r>
      <w:rPr>
        <w:rFonts w:ascii="Helvetica" w:hAnsi="Helvetica"/>
        <w:sz w:val="18"/>
        <w:szCs w:val="18"/>
      </w:rPr>
      <w:t xml:space="preserve">   </w:t>
    </w:r>
    <w:r w:rsidR="00B44B94" w:rsidRPr="00CC6890">
      <w:rPr>
        <w:rFonts w:ascii="Helvetica" w:hAnsi="Helvetica"/>
        <w:sz w:val="18"/>
        <w:szCs w:val="18"/>
      </w:rPr>
      <w:t>000</w:t>
    </w:r>
  </w:p>
  <w:p w14:paraId="396CB8A2" w14:textId="5C2A0137" w:rsidR="00B44B94" w:rsidRPr="00CC6890" w:rsidRDefault="00B44B94" w:rsidP="00CC6890">
    <w:pPr>
      <w:pStyle w:val="Kopfzeile"/>
      <w:ind w:left="-70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C6997" w14:textId="5FC00484" w:rsidR="008029A2" w:rsidRDefault="008029A2">
    <w:pPr>
      <w:pStyle w:val="Kopfzeile"/>
    </w:pPr>
    <w:r w:rsidRPr="006A2FD7">
      <w:rPr>
        <w:rFonts w:ascii="Arial" w:hAnsi="Arial" w:cs="Arial"/>
        <w:b/>
        <w:noProof/>
        <w:color w:val="000000" w:themeColor="text1"/>
      </w:rPr>
      <w:drawing>
        <wp:anchor distT="0" distB="0" distL="114300" distR="114300" simplePos="0" relativeHeight="251661312" behindDoc="0" locked="0" layoutInCell="1" allowOverlap="1" wp14:anchorId="647A37A8" wp14:editId="548AE9CC">
          <wp:simplePos x="0" y="0"/>
          <wp:positionH relativeFrom="column">
            <wp:posOffset>106160</wp:posOffset>
          </wp:positionH>
          <wp:positionV relativeFrom="paragraph">
            <wp:posOffset>556895</wp:posOffset>
          </wp:positionV>
          <wp:extent cx="936000" cy="936000"/>
          <wp:effectExtent l="12700" t="12700" r="16510" b="1651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6000" cy="936000"/>
                  </a:xfrm>
                  <a:prstGeom prst="rect">
                    <a:avLst/>
                  </a:prstGeom>
                  <a:ln>
                    <a:solidFill>
                      <a:schemeClr val="bg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5AE4AD" wp14:editId="03DF698F">
              <wp:simplePos x="0" y="0"/>
              <wp:positionH relativeFrom="column">
                <wp:posOffset>0</wp:posOffset>
              </wp:positionH>
              <wp:positionV relativeFrom="paragraph">
                <wp:posOffset>495820</wp:posOffset>
              </wp:positionV>
              <wp:extent cx="7192363" cy="1072445"/>
              <wp:effectExtent l="0" t="0" r="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92363" cy="107244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9DBF08" w14:textId="77777777" w:rsidR="008029A2" w:rsidRPr="00285039" w:rsidRDefault="008029A2" w:rsidP="008029A2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FB66D0B" w14:textId="77777777" w:rsidR="008029A2" w:rsidRPr="00437DB2" w:rsidRDefault="008029A2" w:rsidP="008029A2">
                          <w:pPr>
                            <w:spacing w:after="0"/>
                            <w:ind w:left="1701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 w:rsidRPr="00437DB2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 xml:space="preserve">Chemical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>Education</w:t>
                          </w:r>
                        </w:p>
                        <w:p w14:paraId="148248B8" w14:textId="77777777" w:rsidR="008029A2" w:rsidRPr="00285039" w:rsidRDefault="008029A2" w:rsidP="008029A2">
                          <w:pPr>
                            <w:tabs>
                              <w:tab w:val="left" w:pos="5670"/>
                            </w:tabs>
                            <w:spacing w:after="0"/>
                            <w:ind w:left="1701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652C68EC" w14:textId="77777777" w:rsidR="008029A2" w:rsidRDefault="008029A2" w:rsidP="008029A2">
                          <w:pPr>
                            <w:tabs>
                              <w:tab w:val="left" w:pos="5529"/>
                              <w:tab w:val="left" w:pos="5670"/>
                            </w:tabs>
                            <w:spacing w:after="0"/>
                            <w:ind w:left="1701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437DB2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A CHIMIA Co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lumn</w:t>
                          </w:r>
                        </w:p>
                        <w:p w14:paraId="73C21AC5" w14:textId="77777777" w:rsidR="008029A2" w:rsidRPr="003F7748" w:rsidRDefault="008029A2" w:rsidP="008029A2">
                          <w:pPr>
                            <w:tabs>
                              <w:tab w:val="left" w:pos="5529"/>
                              <w:tab w:val="left" w:pos="5670"/>
                            </w:tabs>
                            <w:spacing w:after="0"/>
                            <w:ind w:left="1701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  <w:r w:rsidRPr="003F7748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Topics for Teaching: Chemistry in Nature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5AE4AD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0;margin-top:39.05pt;width:566.35pt;height:8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" fillcolor="#bfbfbf [2412]" stroked="f">
              <v:textbox>
                <w:txbxContent>
                  <w:p w14:paraId="359DBF08" w14:textId="77777777" w:rsidR="008029A2" w:rsidRPr="00285039" w:rsidRDefault="008029A2" w:rsidP="008029A2">
                    <w:pPr>
                      <w:spacing w:after="0"/>
                      <w:rPr>
                        <w:sz w:val="16"/>
                        <w:szCs w:val="16"/>
                      </w:rPr>
                    </w:pPr>
                  </w:p>
                  <w:p w14:paraId="7FB66D0B" w14:textId="77777777" w:rsidR="008029A2" w:rsidRPr="00437DB2" w:rsidRDefault="008029A2" w:rsidP="008029A2">
                    <w:pPr>
                      <w:spacing w:after="0"/>
                      <w:ind w:left="1701"/>
                      <w:rPr>
                        <w:rFonts w:ascii="Arial" w:hAnsi="Arial" w:cs="Arial"/>
                        <w:b/>
                        <w:color w:val="000000" w:themeColor="text1"/>
                        <w:sz w:val="40"/>
                        <w:szCs w:val="40"/>
                      </w:rPr>
                    </w:pPr>
                    <w:r w:rsidRPr="00437DB2">
                      <w:rPr>
                        <w:rFonts w:ascii="Arial" w:hAnsi="Arial" w:cs="Arial"/>
                        <w:b/>
                        <w:color w:val="000000" w:themeColor="text1"/>
                        <w:sz w:val="40"/>
                        <w:szCs w:val="40"/>
                      </w:rPr>
                      <w:t xml:space="preserve">Chemical 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  <w:sz w:val="40"/>
                        <w:szCs w:val="40"/>
                      </w:rPr>
                      <w:t>Education</w:t>
                    </w:r>
                  </w:p>
                  <w:p w14:paraId="148248B8" w14:textId="77777777" w:rsidR="008029A2" w:rsidRPr="00285039" w:rsidRDefault="008029A2" w:rsidP="008029A2">
                    <w:pPr>
                      <w:tabs>
                        <w:tab w:val="left" w:pos="5670"/>
                      </w:tabs>
                      <w:spacing w:after="0"/>
                      <w:ind w:left="1701"/>
                      <w:rPr>
                        <w:sz w:val="16"/>
                        <w:szCs w:val="16"/>
                      </w:rPr>
                    </w:pPr>
                  </w:p>
                  <w:p w14:paraId="652C68EC" w14:textId="77777777" w:rsidR="008029A2" w:rsidRDefault="008029A2" w:rsidP="008029A2">
                    <w:pPr>
                      <w:tabs>
                        <w:tab w:val="left" w:pos="5529"/>
                        <w:tab w:val="left" w:pos="5670"/>
                      </w:tabs>
                      <w:spacing w:after="0"/>
                      <w:ind w:left="1701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437DB2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A CHIMIA Co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</w:rPr>
                      <w:t>lumn</w:t>
                    </w:r>
                  </w:p>
                  <w:p w14:paraId="73C21AC5" w14:textId="77777777" w:rsidR="008029A2" w:rsidRPr="003F7748" w:rsidRDefault="008029A2" w:rsidP="008029A2">
                    <w:pPr>
                      <w:tabs>
                        <w:tab w:val="left" w:pos="5529"/>
                        <w:tab w:val="left" w:pos="5670"/>
                      </w:tabs>
                      <w:spacing w:after="0"/>
                      <w:ind w:left="1701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  <w:r w:rsidRPr="003F7748">
                      <w:rPr>
                        <w:rFonts w:ascii="Arial" w:hAnsi="Arial" w:cs="Arial"/>
                        <w:b/>
                        <w:color w:val="000000" w:themeColor="text1"/>
                      </w:rPr>
                      <w:t>Topics for Teaching: Chemistry in Nature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851BEF"/>
    <w:multiLevelType w:val="hybridMultilevel"/>
    <w:tmpl w:val="46047312"/>
    <w:lvl w:ilvl="0" w:tplc="2AE27C9E">
      <w:numFmt w:val="bullet"/>
      <w:lvlText w:val="•"/>
      <w:lvlJc w:val="left"/>
      <w:pPr>
        <w:ind w:left="720" w:hanging="360"/>
      </w:pPr>
      <w:rPr>
        <w:rFonts w:ascii="TimesLTStd-Roman--Identity-H" w:eastAsiaTheme="minorHAnsi" w:hAnsi="TimesLTStd-Roman--Identity-H" w:cs="TimesLTStd-Roman--Identity-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1B7359"/>
    <w:multiLevelType w:val="hybridMultilevel"/>
    <w:tmpl w:val="E09A1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/>
  <w:defaultTabStop w:val="720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B7D"/>
    <w:rsid w:val="00001611"/>
    <w:rsid w:val="0000184F"/>
    <w:rsid w:val="00001F30"/>
    <w:rsid w:val="00002ECD"/>
    <w:rsid w:val="000034C2"/>
    <w:rsid w:val="00003F2B"/>
    <w:rsid w:val="0000587F"/>
    <w:rsid w:val="000076A7"/>
    <w:rsid w:val="00010128"/>
    <w:rsid w:val="0001020E"/>
    <w:rsid w:val="000110B1"/>
    <w:rsid w:val="0001120A"/>
    <w:rsid w:val="00011A0C"/>
    <w:rsid w:val="000127CE"/>
    <w:rsid w:val="00013313"/>
    <w:rsid w:val="000134A5"/>
    <w:rsid w:val="00013EEF"/>
    <w:rsid w:val="00013FC6"/>
    <w:rsid w:val="00014434"/>
    <w:rsid w:val="0001506B"/>
    <w:rsid w:val="00015D5D"/>
    <w:rsid w:val="00015E4A"/>
    <w:rsid w:val="0001611A"/>
    <w:rsid w:val="00016600"/>
    <w:rsid w:val="00016A44"/>
    <w:rsid w:val="00016D58"/>
    <w:rsid w:val="00017076"/>
    <w:rsid w:val="00017328"/>
    <w:rsid w:val="00020DB5"/>
    <w:rsid w:val="00020F6D"/>
    <w:rsid w:val="00021066"/>
    <w:rsid w:val="00022802"/>
    <w:rsid w:val="00022F89"/>
    <w:rsid w:val="00024274"/>
    <w:rsid w:val="000247AD"/>
    <w:rsid w:val="00025010"/>
    <w:rsid w:val="000251BD"/>
    <w:rsid w:val="00026196"/>
    <w:rsid w:val="00027057"/>
    <w:rsid w:val="00027680"/>
    <w:rsid w:val="000277EC"/>
    <w:rsid w:val="00027C02"/>
    <w:rsid w:val="000303AD"/>
    <w:rsid w:val="00030DDF"/>
    <w:rsid w:val="00033889"/>
    <w:rsid w:val="000342E3"/>
    <w:rsid w:val="000347F6"/>
    <w:rsid w:val="00036198"/>
    <w:rsid w:val="000367D0"/>
    <w:rsid w:val="00036883"/>
    <w:rsid w:val="00037B44"/>
    <w:rsid w:val="000405B9"/>
    <w:rsid w:val="00040D56"/>
    <w:rsid w:val="00041AF1"/>
    <w:rsid w:val="000438DD"/>
    <w:rsid w:val="0004398C"/>
    <w:rsid w:val="000442B1"/>
    <w:rsid w:val="00044DC4"/>
    <w:rsid w:val="00044FD8"/>
    <w:rsid w:val="000455E9"/>
    <w:rsid w:val="00045DD0"/>
    <w:rsid w:val="000461BA"/>
    <w:rsid w:val="0004704C"/>
    <w:rsid w:val="00047A55"/>
    <w:rsid w:val="00047FEB"/>
    <w:rsid w:val="000502A2"/>
    <w:rsid w:val="00050DB2"/>
    <w:rsid w:val="00051194"/>
    <w:rsid w:val="00051993"/>
    <w:rsid w:val="00052072"/>
    <w:rsid w:val="00052860"/>
    <w:rsid w:val="00052A28"/>
    <w:rsid w:val="00055125"/>
    <w:rsid w:val="00055322"/>
    <w:rsid w:val="000555B9"/>
    <w:rsid w:val="000556C2"/>
    <w:rsid w:val="00055A61"/>
    <w:rsid w:val="00055F7B"/>
    <w:rsid w:val="00060337"/>
    <w:rsid w:val="0006057A"/>
    <w:rsid w:val="00060A2D"/>
    <w:rsid w:val="00060C3A"/>
    <w:rsid w:val="00061D4E"/>
    <w:rsid w:val="00061F8A"/>
    <w:rsid w:val="000621A6"/>
    <w:rsid w:val="00064650"/>
    <w:rsid w:val="0006563E"/>
    <w:rsid w:val="000660E3"/>
    <w:rsid w:val="0006764B"/>
    <w:rsid w:val="00067E3C"/>
    <w:rsid w:val="0007102A"/>
    <w:rsid w:val="000715F1"/>
    <w:rsid w:val="00071C81"/>
    <w:rsid w:val="00072A19"/>
    <w:rsid w:val="0007461A"/>
    <w:rsid w:val="00074889"/>
    <w:rsid w:val="00076DE4"/>
    <w:rsid w:val="00076F68"/>
    <w:rsid w:val="000775D9"/>
    <w:rsid w:val="000777DF"/>
    <w:rsid w:val="00077CE0"/>
    <w:rsid w:val="00081A9F"/>
    <w:rsid w:val="00081CE8"/>
    <w:rsid w:val="00081F68"/>
    <w:rsid w:val="0008217F"/>
    <w:rsid w:val="00082FDE"/>
    <w:rsid w:val="0008302E"/>
    <w:rsid w:val="00083C6B"/>
    <w:rsid w:val="00084A58"/>
    <w:rsid w:val="00084DBF"/>
    <w:rsid w:val="00085018"/>
    <w:rsid w:val="00085F8E"/>
    <w:rsid w:val="00086DF4"/>
    <w:rsid w:val="000872D7"/>
    <w:rsid w:val="00087446"/>
    <w:rsid w:val="00087D0F"/>
    <w:rsid w:val="000904D6"/>
    <w:rsid w:val="00091099"/>
    <w:rsid w:val="00091171"/>
    <w:rsid w:val="000925DA"/>
    <w:rsid w:val="0009549E"/>
    <w:rsid w:val="0009577C"/>
    <w:rsid w:val="00095EF4"/>
    <w:rsid w:val="000961BC"/>
    <w:rsid w:val="000961CF"/>
    <w:rsid w:val="000A012F"/>
    <w:rsid w:val="000A051E"/>
    <w:rsid w:val="000A18E9"/>
    <w:rsid w:val="000A221D"/>
    <w:rsid w:val="000A227D"/>
    <w:rsid w:val="000A24EA"/>
    <w:rsid w:val="000A250A"/>
    <w:rsid w:val="000A2947"/>
    <w:rsid w:val="000A32B5"/>
    <w:rsid w:val="000A3C30"/>
    <w:rsid w:val="000A4100"/>
    <w:rsid w:val="000A61F5"/>
    <w:rsid w:val="000A64DD"/>
    <w:rsid w:val="000A722A"/>
    <w:rsid w:val="000B0118"/>
    <w:rsid w:val="000B0476"/>
    <w:rsid w:val="000B0DB5"/>
    <w:rsid w:val="000B126D"/>
    <w:rsid w:val="000B1F29"/>
    <w:rsid w:val="000B2506"/>
    <w:rsid w:val="000B30D7"/>
    <w:rsid w:val="000B486B"/>
    <w:rsid w:val="000B4C1A"/>
    <w:rsid w:val="000B63E4"/>
    <w:rsid w:val="000C078F"/>
    <w:rsid w:val="000C213A"/>
    <w:rsid w:val="000C223F"/>
    <w:rsid w:val="000C285B"/>
    <w:rsid w:val="000C4090"/>
    <w:rsid w:val="000C5087"/>
    <w:rsid w:val="000C53DE"/>
    <w:rsid w:val="000C6598"/>
    <w:rsid w:val="000C675C"/>
    <w:rsid w:val="000D046F"/>
    <w:rsid w:val="000D052F"/>
    <w:rsid w:val="000D0EEC"/>
    <w:rsid w:val="000D1704"/>
    <w:rsid w:val="000D1FCD"/>
    <w:rsid w:val="000D2DA7"/>
    <w:rsid w:val="000D325B"/>
    <w:rsid w:val="000D3EA4"/>
    <w:rsid w:val="000D4A2F"/>
    <w:rsid w:val="000D4AA4"/>
    <w:rsid w:val="000D4C4F"/>
    <w:rsid w:val="000D5139"/>
    <w:rsid w:val="000D5CE4"/>
    <w:rsid w:val="000D5D87"/>
    <w:rsid w:val="000D643B"/>
    <w:rsid w:val="000D73FF"/>
    <w:rsid w:val="000D7C5F"/>
    <w:rsid w:val="000E0DEA"/>
    <w:rsid w:val="000E11EA"/>
    <w:rsid w:val="000E2AD1"/>
    <w:rsid w:val="000E2FBA"/>
    <w:rsid w:val="000E36FA"/>
    <w:rsid w:val="000E4360"/>
    <w:rsid w:val="000E5C52"/>
    <w:rsid w:val="000E5D67"/>
    <w:rsid w:val="000E676B"/>
    <w:rsid w:val="000E6A6B"/>
    <w:rsid w:val="000F07E6"/>
    <w:rsid w:val="000F104B"/>
    <w:rsid w:val="000F12F8"/>
    <w:rsid w:val="000F2FBC"/>
    <w:rsid w:val="000F362D"/>
    <w:rsid w:val="000F4083"/>
    <w:rsid w:val="000F4C70"/>
    <w:rsid w:val="000F5085"/>
    <w:rsid w:val="00100569"/>
    <w:rsid w:val="00100BBE"/>
    <w:rsid w:val="001011C2"/>
    <w:rsid w:val="00101CC4"/>
    <w:rsid w:val="00102012"/>
    <w:rsid w:val="001020D6"/>
    <w:rsid w:val="00102BE5"/>
    <w:rsid w:val="00102E46"/>
    <w:rsid w:val="0010374F"/>
    <w:rsid w:val="00103A2B"/>
    <w:rsid w:val="00103BF3"/>
    <w:rsid w:val="00103D11"/>
    <w:rsid w:val="00103E98"/>
    <w:rsid w:val="001040D1"/>
    <w:rsid w:val="00104167"/>
    <w:rsid w:val="001043B9"/>
    <w:rsid w:val="00106427"/>
    <w:rsid w:val="00106C5D"/>
    <w:rsid w:val="00106F25"/>
    <w:rsid w:val="00107994"/>
    <w:rsid w:val="00110514"/>
    <w:rsid w:val="00110718"/>
    <w:rsid w:val="00110FAF"/>
    <w:rsid w:val="0011144F"/>
    <w:rsid w:val="00111946"/>
    <w:rsid w:val="00112995"/>
    <w:rsid w:val="001141AF"/>
    <w:rsid w:val="0011427C"/>
    <w:rsid w:val="00114EB8"/>
    <w:rsid w:val="00114F83"/>
    <w:rsid w:val="001155F3"/>
    <w:rsid w:val="001156B0"/>
    <w:rsid w:val="0011571A"/>
    <w:rsid w:val="00115B10"/>
    <w:rsid w:val="00115FF0"/>
    <w:rsid w:val="00116041"/>
    <w:rsid w:val="0012045D"/>
    <w:rsid w:val="001218F6"/>
    <w:rsid w:val="00122C7A"/>
    <w:rsid w:val="001233BE"/>
    <w:rsid w:val="00123E34"/>
    <w:rsid w:val="0012434C"/>
    <w:rsid w:val="0012470D"/>
    <w:rsid w:val="00124722"/>
    <w:rsid w:val="0012587D"/>
    <w:rsid w:val="00125F1F"/>
    <w:rsid w:val="00125F31"/>
    <w:rsid w:val="00126094"/>
    <w:rsid w:val="0012620C"/>
    <w:rsid w:val="00126AFE"/>
    <w:rsid w:val="00126C8C"/>
    <w:rsid w:val="00130929"/>
    <w:rsid w:val="00131322"/>
    <w:rsid w:val="001320AB"/>
    <w:rsid w:val="001328DA"/>
    <w:rsid w:val="0013303C"/>
    <w:rsid w:val="00134358"/>
    <w:rsid w:val="00134E24"/>
    <w:rsid w:val="001352B6"/>
    <w:rsid w:val="001354AD"/>
    <w:rsid w:val="00136731"/>
    <w:rsid w:val="00137CE0"/>
    <w:rsid w:val="00141098"/>
    <w:rsid w:val="0014116B"/>
    <w:rsid w:val="001422B2"/>
    <w:rsid w:val="00142B70"/>
    <w:rsid w:val="0014491D"/>
    <w:rsid w:val="00144F10"/>
    <w:rsid w:val="00146F8A"/>
    <w:rsid w:val="00147377"/>
    <w:rsid w:val="00147A60"/>
    <w:rsid w:val="001506DB"/>
    <w:rsid w:val="00150DF3"/>
    <w:rsid w:val="001510FD"/>
    <w:rsid w:val="001522C8"/>
    <w:rsid w:val="0015258C"/>
    <w:rsid w:val="0015264D"/>
    <w:rsid w:val="001536A8"/>
    <w:rsid w:val="00154F4B"/>
    <w:rsid w:val="00155D13"/>
    <w:rsid w:val="00155DB5"/>
    <w:rsid w:val="001570A2"/>
    <w:rsid w:val="00157DF8"/>
    <w:rsid w:val="001609BE"/>
    <w:rsid w:val="00160C4A"/>
    <w:rsid w:val="00160E79"/>
    <w:rsid w:val="00160E7F"/>
    <w:rsid w:val="00161DFE"/>
    <w:rsid w:val="00161F33"/>
    <w:rsid w:val="001620C9"/>
    <w:rsid w:val="00162AD7"/>
    <w:rsid w:val="00162EB5"/>
    <w:rsid w:val="00163486"/>
    <w:rsid w:val="00163B59"/>
    <w:rsid w:val="00164FBC"/>
    <w:rsid w:val="001653A9"/>
    <w:rsid w:val="0016571E"/>
    <w:rsid w:val="00166993"/>
    <w:rsid w:val="00166D19"/>
    <w:rsid w:val="00166DF4"/>
    <w:rsid w:val="00170EAD"/>
    <w:rsid w:val="00170F16"/>
    <w:rsid w:val="001710C8"/>
    <w:rsid w:val="00171BC8"/>
    <w:rsid w:val="001726CD"/>
    <w:rsid w:val="00172F6C"/>
    <w:rsid w:val="00173A23"/>
    <w:rsid w:val="00173BA3"/>
    <w:rsid w:val="001749F8"/>
    <w:rsid w:val="001775B6"/>
    <w:rsid w:val="00177EE7"/>
    <w:rsid w:val="001806FD"/>
    <w:rsid w:val="00180DA9"/>
    <w:rsid w:val="001823FD"/>
    <w:rsid w:val="00182C05"/>
    <w:rsid w:val="00185F7E"/>
    <w:rsid w:val="0018671F"/>
    <w:rsid w:val="00186D1C"/>
    <w:rsid w:val="00187141"/>
    <w:rsid w:val="001871CE"/>
    <w:rsid w:val="00187BBF"/>
    <w:rsid w:val="00191A93"/>
    <w:rsid w:val="00191AA8"/>
    <w:rsid w:val="00192DF8"/>
    <w:rsid w:val="00195F36"/>
    <w:rsid w:val="00196E84"/>
    <w:rsid w:val="0019774B"/>
    <w:rsid w:val="0019777E"/>
    <w:rsid w:val="001A07BA"/>
    <w:rsid w:val="001A08B2"/>
    <w:rsid w:val="001A1DB4"/>
    <w:rsid w:val="001A28CA"/>
    <w:rsid w:val="001A29B7"/>
    <w:rsid w:val="001A2D90"/>
    <w:rsid w:val="001A568F"/>
    <w:rsid w:val="001A6083"/>
    <w:rsid w:val="001A619A"/>
    <w:rsid w:val="001A670E"/>
    <w:rsid w:val="001A7A1D"/>
    <w:rsid w:val="001B0BBD"/>
    <w:rsid w:val="001B10DB"/>
    <w:rsid w:val="001B1AA9"/>
    <w:rsid w:val="001B24ED"/>
    <w:rsid w:val="001B2A7D"/>
    <w:rsid w:val="001B33CA"/>
    <w:rsid w:val="001B3F0D"/>
    <w:rsid w:val="001B4971"/>
    <w:rsid w:val="001B49B9"/>
    <w:rsid w:val="001B4FA0"/>
    <w:rsid w:val="001B5328"/>
    <w:rsid w:val="001B6479"/>
    <w:rsid w:val="001B6531"/>
    <w:rsid w:val="001B74FC"/>
    <w:rsid w:val="001B77E9"/>
    <w:rsid w:val="001B7CF7"/>
    <w:rsid w:val="001C14EE"/>
    <w:rsid w:val="001C24F0"/>
    <w:rsid w:val="001C28EE"/>
    <w:rsid w:val="001C3A94"/>
    <w:rsid w:val="001C3EA2"/>
    <w:rsid w:val="001C3EDC"/>
    <w:rsid w:val="001C5488"/>
    <w:rsid w:val="001C54AD"/>
    <w:rsid w:val="001C64EF"/>
    <w:rsid w:val="001C7225"/>
    <w:rsid w:val="001C7D19"/>
    <w:rsid w:val="001D0DBE"/>
    <w:rsid w:val="001D0DF8"/>
    <w:rsid w:val="001D1876"/>
    <w:rsid w:val="001D3274"/>
    <w:rsid w:val="001D357B"/>
    <w:rsid w:val="001D35F3"/>
    <w:rsid w:val="001D4EBE"/>
    <w:rsid w:val="001D60A7"/>
    <w:rsid w:val="001D6B56"/>
    <w:rsid w:val="001D7B90"/>
    <w:rsid w:val="001E278A"/>
    <w:rsid w:val="001E2B2B"/>
    <w:rsid w:val="001E35E3"/>
    <w:rsid w:val="001E3C38"/>
    <w:rsid w:val="001E42C1"/>
    <w:rsid w:val="001E4D7B"/>
    <w:rsid w:val="001E564A"/>
    <w:rsid w:val="001E5BA6"/>
    <w:rsid w:val="001E5F49"/>
    <w:rsid w:val="001F3907"/>
    <w:rsid w:val="001F498C"/>
    <w:rsid w:val="001F5A46"/>
    <w:rsid w:val="001F5B92"/>
    <w:rsid w:val="001F641A"/>
    <w:rsid w:val="001F6F29"/>
    <w:rsid w:val="001F7423"/>
    <w:rsid w:val="001F780E"/>
    <w:rsid w:val="001F7EBB"/>
    <w:rsid w:val="0020045C"/>
    <w:rsid w:val="00200EAD"/>
    <w:rsid w:val="0020103B"/>
    <w:rsid w:val="00202A51"/>
    <w:rsid w:val="00202D93"/>
    <w:rsid w:val="0020508F"/>
    <w:rsid w:val="002061B3"/>
    <w:rsid w:val="00206C91"/>
    <w:rsid w:val="00206CFB"/>
    <w:rsid w:val="0020780D"/>
    <w:rsid w:val="00207E10"/>
    <w:rsid w:val="00210FFF"/>
    <w:rsid w:val="00211410"/>
    <w:rsid w:val="0021158B"/>
    <w:rsid w:val="002122F7"/>
    <w:rsid w:val="0021316B"/>
    <w:rsid w:val="0021424D"/>
    <w:rsid w:val="00214C9E"/>
    <w:rsid w:val="00214EC7"/>
    <w:rsid w:val="002161DA"/>
    <w:rsid w:val="00217094"/>
    <w:rsid w:val="002174A5"/>
    <w:rsid w:val="00221317"/>
    <w:rsid w:val="002217C4"/>
    <w:rsid w:val="0022219F"/>
    <w:rsid w:val="00224FCD"/>
    <w:rsid w:val="0022605B"/>
    <w:rsid w:val="002264C4"/>
    <w:rsid w:val="00227A4A"/>
    <w:rsid w:val="00227B3C"/>
    <w:rsid w:val="00227DC9"/>
    <w:rsid w:val="00230A9F"/>
    <w:rsid w:val="00230B63"/>
    <w:rsid w:val="00231677"/>
    <w:rsid w:val="00232AAA"/>
    <w:rsid w:val="00233983"/>
    <w:rsid w:val="00233B50"/>
    <w:rsid w:val="00233ED7"/>
    <w:rsid w:val="00235A57"/>
    <w:rsid w:val="00235D0F"/>
    <w:rsid w:val="002368AD"/>
    <w:rsid w:val="00237D61"/>
    <w:rsid w:val="002401A7"/>
    <w:rsid w:val="002404AC"/>
    <w:rsid w:val="00240D33"/>
    <w:rsid w:val="002419AD"/>
    <w:rsid w:val="00242D27"/>
    <w:rsid w:val="00242E74"/>
    <w:rsid w:val="00243B12"/>
    <w:rsid w:val="002448CB"/>
    <w:rsid w:val="00244EB3"/>
    <w:rsid w:val="002454BA"/>
    <w:rsid w:val="002454FF"/>
    <w:rsid w:val="00245E9E"/>
    <w:rsid w:val="002463BD"/>
    <w:rsid w:val="00246568"/>
    <w:rsid w:val="002478EA"/>
    <w:rsid w:val="00247C50"/>
    <w:rsid w:val="00250812"/>
    <w:rsid w:val="00250DB1"/>
    <w:rsid w:val="002514B1"/>
    <w:rsid w:val="00252EBD"/>
    <w:rsid w:val="00253027"/>
    <w:rsid w:val="0025353B"/>
    <w:rsid w:val="00253E88"/>
    <w:rsid w:val="002541AB"/>
    <w:rsid w:val="00254E7A"/>
    <w:rsid w:val="00255936"/>
    <w:rsid w:val="00256397"/>
    <w:rsid w:val="0025642B"/>
    <w:rsid w:val="00256490"/>
    <w:rsid w:val="002573F3"/>
    <w:rsid w:val="00257849"/>
    <w:rsid w:val="00260599"/>
    <w:rsid w:val="002618B6"/>
    <w:rsid w:val="00263F3D"/>
    <w:rsid w:val="00264F58"/>
    <w:rsid w:val="00266D6D"/>
    <w:rsid w:val="00266DF5"/>
    <w:rsid w:val="00267661"/>
    <w:rsid w:val="00270105"/>
    <w:rsid w:val="00270414"/>
    <w:rsid w:val="00270D32"/>
    <w:rsid w:val="00270E5D"/>
    <w:rsid w:val="002710E1"/>
    <w:rsid w:val="0027128F"/>
    <w:rsid w:val="002712D4"/>
    <w:rsid w:val="00271719"/>
    <w:rsid w:val="00271C9E"/>
    <w:rsid w:val="00272BBE"/>
    <w:rsid w:val="00272BC2"/>
    <w:rsid w:val="002735E8"/>
    <w:rsid w:val="00273F9D"/>
    <w:rsid w:val="00274357"/>
    <w:rsid w:val="002752C2"/>
    <w:rsid w:val="002759FF"/>
    <w:rsid w:val="002775BB"/>
    <w:rsid w:val="002805C8"/>
    <w:rsid w:val="00280E86"/>
    <w:rsid w:val="002824A0"/>
    <w:rsid w:val="002843DD"/>
    <w:rsid w:val="0028476F"/>
    <w:rsid w:val="00284EDD"/>
    <w:rsid w:val="00284F26"/>
    <w:rsid w:val="00285011"/>
    <w:rsid w:val="00285039"/>
    <w:rsid w:val="0028591C"/>
    <w:rsid w:val="00286AB6"/>
    <w:rsid w:val="00286BD8"/>
    <w:rsid w:val="0029173B"/>
    <w:rsid w:val="00292A4B"/>
    <w:rsid w:val="00293A02"/>
    <w:rsid w:val="00294568"/>
    <w:rsid w:val="00294C3B"/>
    <w:rsid w:val="00295E5E"/>
    <w:rsid w:val="002961AD"/>
    <w:rsid w:val="002A2F3E"/>
    <w:rsid w:val="002A3C53"/>
    <w:rsid w:val="002A517D"/>
    <w:rsid w:val="002A5267"/>
    <w:rsid w:val="002A7062"/>
    <w:rsid w:val="002B0241"/>
    <w:rsid w:val="002B053B"/>
    <w:rsid w:val="002B0F2C"/>
    <w:rsid w:val="002B1127"/>
    <w:rsid w:val="002B16AC"/>
    <w:rsid w:val="002B1B0D"/>
    <w:rsid w:val="002B26DF"/>
    <w:rsid w:val="002B289F"/>
    <w:rsid w:val="002B2C78"/>
    <w:rsid w:val="002B2FA1"/>
    <w:rsid w:val="002B3B1F"/>
    <w:rsid w:val="002B4076"/>
    <w:rsid w:val="002B42A3"/>
    <w:rsid w:val="002B7378"/>
    <w:rsid w:val="002C074E"/>
    <w:rsid w:val="002C299F"/>
    <w:rsid w:val="002C2E46"/>
    <w:rsid w:val="002C45FE"/>
    <w:rsid w:val="002C4739"/>
    <w:rsid w:val="002C5155"/>
    <w:rsid w:val="002C528B"/>
    <w:rsid w:val="002C5413"/>
    <w:rsid w:val="002C5828"/>
    <w:rsid w:val="002C61CC"/>
    <w:rsid w:val="002C70FA"/>
    <w:rsid w:val="002D0467"/>
    <w:rsid w:val="002D0C4D"/>
    <w:rsid w:val="002D0D14"/>
    <w:rsid w:val="002D1F62"/>
    <w:rsid w:val="002D24EE"/>
    <w:rsid w:val="002D268F"/>
    <w:rsid w:val="002D3849"/>
    <w:rsid w:val="002D70B8"/>
    <w:rsid w:val="002D7990"/>
    <w:rsid w:val="002D7AA7"/>
    <w:rsid w:val="002E1573"/>
    <w:rsid w:val="002E3153"/>
    <w:rsid w:val="002E38AB"/>
    <w:rsid w:val="002E45F3"/>
    <w:rsid w:val="002E5352"/>
    <w:rsid w:val="002E602D"/>
    <w:rsid w:val="002E7B0C"/>
    <w:rsid w:val="002F0DC2"/>
    <w:rsid w:val="002F15B4"/>
    <w:rsid w:val="002F16FB"/>
    <w:rsid w:val="002F17CF"/>
    <w:rsid w:val="002F190E"/>
    <w:rsid w:val="002F1B35"/>
    <w:rsid w:val="002F2637"/>
    <w:rsid w:val="002F2B15"/>
    <w:rsid w:val="002F458F"/>
    <w:rsid w:val="002F4629"/>
    <w:rsid w:val="002F602C"/>
    <w:rsid w:val="002F6EF1"/>
    <w:rsid w:val="002F70F2"/>
    <w:rsid w:val="002F7132"/>
    <w:rsid w:val="002F7EB2"/>
    <w:rsid w:val="002F7FAF"/>
    <w:rsid w:val="003006D4"/>
    <w:rsid w:val="00300F83"/>
    <w:rsid w:val="0030190B"/>
    <w:rsid w:val="00302337"/>
    <w:rsid w:val="003023AF"/>
    <w:rsid w:val="00303561"/>
    <w:rsid w:val="00303CBD"/>
    <w:rsid w:val="00303CF3"/>
    <w:rsid w:val="003042C1"/>
    <w:rsid w:val="00304F5D"/>
    <w:rsid w:val="00305580"/>
    <w:rsid w:val="00305CC8"/>
    <w:rsid w:val="00305FC3"/>
    <w:rsid w:val="00306B05"/>
    <w:rsid w:val="00307A51"/>
    <w:rsid w:val="00307A5B"/>
    <w:rsid w:val="00310460"/>
    <w:rsid w:val="003132CE"/>
    <w:rsid w:val="00313BF9"/>
    <w:rsid w:val="00313E71"/>
    <w:rsid w:val="00314FE5"/>
    <w:rsid w:val="003156C4"/>
    <w:rsid w:val="00315CAE"/>
    <w:rsid w:val="0031609D"/>
    <w:rsid w:val="00320B73"/>
    <w:rsid w:val="00320F37"/>
    <w:rsid w:val="00321FEE"/>
    <w:rsid w:val="00322009"/>
    <w:rsid w:val="00322D7A"/>
    <w:rsid w:val="00323E2D"/>
    <w:rsid w:val="00325A4C"/>
    <w:rsid w:val="00326E4F"/>
    <w:rsid w:val="00326E87"/>
    <w:rsid w:val="00326EC3"/>
    <w:rsid w:val="00327A08"/>
    <w:rsid w:val="003319A1"/>
    <w:rsid w:val="003321FB"/>
    <w:rsid w:val="003328A2"/>
    <w:rsid w:val="00332E12"/>
    <w:rsid w:val="00333D06"/>
    <w:rsid w:val="0033500B"/>
    <w:rsid w:val="00335C27"/>
    <w:rsid w:val="0033614D"/>
    <w:rsid w:val="003363B4"/>
    <w:rsid w:val="003401D8"/>
    <w:rsid w:val="00340B51"/>
    <w:rsid w:val="00341EDA"/>
    <w:rsid w:val="00341FA6"/>
    <w:rsid w:val="0034619B"/>
    <w:rsid w:val="00346A8A"/>
    <w:rsid w:val="00350442"/>
    <w:rsid w:val="00350AE5"/>
    <w:rsid w:val="00350E0A"/>
    <w:rsid w:val="00350FF5"/>
    <w:rsid w:val="00351530"/>
    <w:rsid w:val="003518EC"/>
    <w:rsid w:val="0035243A"/>
    <w:rsid w:val="0035273E"/>
    <w:rsid w:val="00352ACB"/>
    <w:rsid w:val="00352E74"/>
    <w:rsid w:val="00352F5B"/>
    <w:rsid w:val="00356BF6"/>
    <w:rsid w:val="00357B42"/>
    <w:rsid w:val="00360229"/>
    <w:rsid w:val="003602FD"/>
    <w:rsid w:val="00360799"/>
    <w:rsid w:val="003607E8"/>
    <w:rsid w:val="003641A1"/>
    <w:rsid w:val="00364ECE"/>
    <w:rsid w:val="0036601B"/>
    <w:rsid w:val="00366490"/>
    <w:rsid w:val="003666E6"/>
    <w:rsid w:val="00366CC3"/>
    <w:rsid w:val="00370943"/>
    <w:rsid w:val="003710BF"/>
    <w:rsid w:val="00371363"/>
    <w:rsid w:val="0037149D"/>
    <w:rsid w:val="003714E4"/>
    <w:rsid w:val="00371EDC"/>
    <w:rsid w:val="00372141"/>
    <w:rsid w:val="00372BC7"/>
    <w:rsid w:val="00373574"/>
    <w:rsid w:val="003759A0"/>
    <w:rsid w:val="00376EF1"/>
    <w:rsid w:val="00377103"/>
    <w:rsid w:val="00377257"/>
    <w:rsid w:val="0037775C"/>
    <w:rsid w:val="00380349"/>
    <w:rsid w:val="003808AF"/>
    <w:rsid w:val="00382187"/>
    <w:rsid w:val="00382FFB"/>
    <w:rsid w:val="00383C06"/>
    <w:rsid w:val="00384514"/>
    <w:rsid w:val="00384619"/>
    <w:rsid w:val="00386CD0"/>
    <w:rsid w:val="00386CDC"/>
    <w:rsid w:val="00387440"/>
    <w:rsid w:val="0038795F"/>
    <w:rsid w:val="00390E54"/>
    <w:rsid w:val="003917E3"/>
    <w:rsid w:val="003922D1"/>
    <w:rsid w:val="00392C57"/>
    <w:rsid w:val="00394139"/>
    <w:rsid w:val="0039437B"/>
    <w:rsid w:val="003945F0"/>
    <w:rsid w:val="003947E0"/>
    <w:rsid w:val="00394C2E"/>
    <w:rsid w:val="00394E40"/>
    <w:rsid w:val="003955DB"/>
    <w:rsid w:val="003976DF"/>
    <w:rsid w:val="00397B76"/>
    <w:rsid w:val="00397C7F"/>
    <w:rsid w:val="00397D6E"/>
    <w:rsid w:val="003A0DC1"/>
    <w:rsid w:val="003A1635"/>
    <w:rsid w:val="003A1CA0"/>
    <w:rsid w:val="003A225D"/>
    <w:rsid w:val="003A3825"/>
    <w:rsid w:val="003A4351"/>
    <w:rsid w:val="003A4577"/>
    <w:rsid w:val="003A47B7"/>
    <w:rsid w:val="003A497A"/>
    <w:rsid w:val="003A5F29"/>
    <w:rsid w:val="003A7A4E"/>
    <w:rsid w:val="003A7A87"/>
    <w:rsid w:val="003B0B2D"/>
    <w:rsid w:val="003B0C6C"/>
    <w:rsid w:val="003B12E9"/>
    <w:rsid w:val="003B1BEF"/>
    <w:rsid w:val="003B1D64"/>
    <w:rsid w:val="003B23C1"/>
    <w:rsid w:val="003B23E1"/>
    <w:rsid w:val="003B2BC0"/>
    <w:rsid w:val="003B321E"/>
    <w:rsid w:val="003B3BDD"/>
    <w:rsid w:val="003B3D72"/>
    <w:rsid w:val="003B40E4"/>
    <w:rsid w:val="003B4765"/>
    <w:rsid w:val="003B5236"/>
    <w:rsid w:val="003B6C19"/>
    <w:rsid w:val="003B7492"/>
    <w:rsid w:val="003B7FF9"/>
    <w:rsid w:val="003C04DA"/>
    <w:rsid w:val="003C1494"/>
    <w:rsid w:val="003C2382"/>
    <w:rsid w:val="003C25BB"/>
    <w:rsid w:val="003C46A7"/>
    <w:rsid w:val="003C7387"/>
    <w:rsid w:val="003D0151"/>
    <w:rsid w:val="003D0B37"/>
    <w:rsid w:val="003D0C9B"/>
    <w:rsid w:val="003D10CE"/>
    <w:rsid w:val="003D2655"/>
    <w:rsid w:val="003D2735"/>
    <w:rsid w:val="003D28BC"/>
    <w:rsid w:val="003D31DA"/>
    <w:rsid w:val="003D4502"/>
    <w:rsid w:val="003D45CC"/>
    <w:rsid w:val="003D51A0"/>
    <w:rsid w:val="003D56CA"/>
    <w:rsid w:val="003D5AAA"/>
    <w:rsid w:val="003D5DC6"/>
    <w:rsid w:val="003D6070"/>
    <w:rsid w:val="003D6230"/>
    <w:rsid w:val="003D67C1"/>
    <w:rsid w:val="003D736D"/>
    <w:rsid w:val="003D7C34"/>
    <w:rsid w:val="003E0072"/>
    <w:rsid w:val="003E0B41"/>
    <w:rsid w:val="003E1137"/>
    <w:rsid w:val="003E27AB"/>
    <w:rsid w:val="003E39E5"/>
    <w:rsid w:val="003E3BB6"/>
    <w:rsid w:val="003E442A"/>
    <w:rsid w:val="003E50CD"/>
    <w:rsid w:val="003E5D63"/>
    <w:rsid w:val="003E6EAE"/>
    <w:rsid w:val="003E6EC2"/>
    <w:rsid w:val="003E75C0"/>
    <w:rsid w:val="003E7835"/>
    <w:rsid w:val="003F001F"/>
    <w:rsid w:val="003F138A"/>
    <w:rsid w:val="003F1A17"/>
    <w:rsid w:val="003F1A98"/>
    <w:rsid w:val="003F1D50"/>
    <w:rsid w:val="003F26BE"/>
    <w:rsid w:val="003F2F36"/>
    <w:rsid w:val="003F32DC"/>
    <w:rsid w:val="003F3372"/>
    <w:rsid w:val="003F497E"/>
    <w:rsid w:val="003F6BD5"/>
    <w:rsid w:val="003F702D"/>
    <w:rsid w:val="003F7069"/>
    <w:rsid w:val="003F71B8"/>
    <w:rsid w:val="003F7748"/>
    <w:rsid w:val="003F79AF"/>
    <w:rsid w:val="003F7DC5"/>
    <w:rsid w:val="003F7F92"/>
    <w:rsid w:val="00400484"/>
    <w:rsid w:val="00400AB2"/>
    <w:rsid w:val="00400C06"/>
    <w:rsid w:val="00400D50"/>
    <w:rsid w:val="00400DCD"/>
    <w:rsid w:val="00401201"/>
    <w:rsid w:val="004016F4"/>
    <w:rsid w:val="00403ED8"/>
    <w:rsid w:val="00403F97"/>
    <w:rsid w:val="004052E6"/>
    <w:rsid w:val="00406096"/>
    <w:rsid w:val="00407B3E"/>
    <w:rsid w:val="00407B8E"/>
    <w:rsid w:val="004107AF"/>
    <w:rsid w:val="004108A8"/>
    <w:rsid w:val="00411B1D"/>
    <w:rsid w:val="0041287F"/>
    <w:rsid w:val="00412FD4"/>
    <w:rsid w:val="004137F3"/>
    <w:rsid w:val="00413B35"/>
    <w:rsid w:val="00413BD3"/>
    <w:rsid w:val="00414142"/>
    <w:rsid w:val="004162F2"/>
    <w:rsid w:val="00417ED6"/>
    <w:rsid w:val="0042073E"/>
    <w:rsid w:val="00420937"/>
    <w:rsid w:val="004227F6"/>
    <w:rsid w:val="004237D9"/>
    <w:rsid w:val="004243C6"/>
    <w:rsid w:val="0042469E"/>
    <w:rsid w:val="00425332"/>
    <w:rsid w:val="00425CEC"/>
    <w:rsid w:val="00426582"/>
    <w:rsid w:val="00426ADC"/>
    <w:rsid w:val="00426F00"/>
    <w:rsid w:val="004277F3"/>
    <w:rsid w:val="004300DD"/>
    <w:rsid w:val="00430732"/>
    <w:rsid w:val="00430F76"/>
    <w:rsid w:val="00431EA6"/>
    <w:rsid w:val="00432868"/>
    <w:rsid w:val="0043303F"/>
    <w:rsid w:val="0043321A"/>
    <w:rsid w:val="00433E99"/>
    <w:rsid w:val="00434915"/>
    <w:rsid w:val="00434B60"/>
    <w:rsid w:val="00435F0A"/>
    <w:rsid w:val="00436154"/>
    <w:rsid w:val="0043679E"/>
    <w:rsid w:val="00436A0D"/>
    <w:rsid w:val="00436E49"/>
    <w:rsid w:val="004374DA"/>
    <w:rsid w:val="00437D50"/>
    <w:rsid w:val="00437DB2"/>
    <w:rsid w:val="0044121D"/>
    <w:rsid w:val="00441A5C"/>
    <w:rsid w:val="00441EB5"/>
    <w:rsid w:val="00443252"/>
    <w:rsid w:val="004442C3"/>
    <w:rsid w:val="00444A9F"/>
    <w:rsid w:val="00444F84"/>
    <w:rsid w:val="00445375"/>
    <w:rsid w:val="00445839"/>
    <w:rsid w:val="00446646"/>
    <w:rsid w:val="0044785D"/>
    <w:rsid w:val="00450C19"/>
    <w:rsid w:val="00451175"/>
    <w:rsid w:val="0045224A"/>
    <w:rsid w:val="0045444F"/>
    <w:rsid w:val="00454AB0"/>
    <w:rsid w:val="00454E6F"/>
    <w:rsid w:val="004554E5"/>
    <w:rsid w:val="00455964"/>
    <w:rsid w:val="00455ECE"/>
    <w:rsid w:val="0045644A"/>
    <w:rsid w:val="004564B8"/>
    <w:rsid w:val="00456587"/>
    <w:rsid w:val="00456BE2"/>
    <w:rsid w:val="004607AB"/>
    <w:rsid w:val="004612D6"/>
    <w:rsid w:val="004613EA"/>
    <w:rsid w:val="00462886"/>
    <w:rsid w:val="00462DF9"/>
    <w:rsid w:val="0046303F"/>
    <w:rsid w:val="004638FF"/>
    <w:rsid w:val="00463B0F"/>
    <w:rsid w:val="00464632"/>
    <w:rsid w:val="00464846"/>
    <w:rsid w:val="00465106"/>
    <w:rsid w:val="00465571"/>
    <w:rsid w:val="00467BCE"/>
    <w:rsid w:val="004712D4"/>
    <w:rsid w:val="00471360"/>
    <w:rsid w:val="00471A32"/>
    <w:rsid w:val="00473CE6"/>
    <w:rsid w:val="00473FBA"/>
    <w:rsid w:val="004740D0"/>
    <w:rsid w:val="00475B88"/>
    <w:rsid w:val="00476348"/>
    <w:rsid w:val="00477597"/>
    <w:rsid w:val="0048065E"/>
    <w:rsid w:val="004810E1"/>
    <w:rsid w:val="00481123"/>
    <w:rsid w:val="0048144E"/>
    <w:rsid w:val="004816DD"/>
    <w:rsid w:val="00483847"/>
    <w:rsid w:val="00484A50"/>
    <w:rsid w:val="0048515E"/>
    <w:rsid w:val="00485458"/>
    <w:rsid w:val="004859D8"/>
    <w:rsid w:val="004859F7"/>
    <w:rsid w:val="00486684"/>
    <w:rsid w:val="004873F7"/>
    <w:rsid w:val="00487CEA"/>
    <w:rsid w:val="00490178"/>
    <w:rsid w:val="0049117C"/>
    <w:rsid w:val="00492BB3"/>
    <w:rsid w:val="00493762"/>
    <w:rsid w:val="00493CA1"/>
    <w:rsid w:val="00493CD0"/>
    <w:rsid w:val="00494128"/>
    <w:rsid w:val="004956DD"/>
    <w:rsid w:val="00495C3C"/>
    <w:rsid w:val="0049621C"/>
    <w:rsid w:val="004962C4"/>
    <w:rsid w:val="004962DE"/>
    <w:rsid w:val="00496321"/>
    <w:rsid w:val="004965A4"/>
    <w:rsid w:val="00497D90"/>
    <w:rsid w:val="004A0C69"/>
    <w:rsid w:val="004A269A"/>
    <w:rsid w:val="004A3B68"/>
    <w:rsid w:val="004A4F3C"/>
    <w:rsid w:val="004A5104"/>
    <w:rsid w:val="004A74F9"/>
    <w:rsid w:val="004B174C"/>
    <w:rsid w:val="004B25B9"/>
    <w:rsid w:val="004B2B3F"/>
    <w:rsid w:val="004B3519"/>
    <w:rsid w:val="004B44FF"/>
    <w:rsid w:val="004B525F"/>
    <w:rsid w:val="004B5E71"/>
    <w:rsid w:val="004B7197"/>
    <w:rsid w:val="004B71CC"/>
    <w:rsid w:val="004C12BA"/>
    <w:rsid w:val="004C1658"/>
    <w:rsid w:val="004C2472"/>
    <w:rsid w:val="004C2E0E"/>
    <w:rsid w:val="004C4938"/>
    <w:rsid w:val="004C52AD"/>
    <w:rsid w:val="004C591B"/>
    <w:rsid w:val="004C5AAD"/>
    <w:rsid w:val="004C608D"/>
    <w:rsid w:val="004C722D"/>
    <w:rsid w:val="004C7715"/>
    <w:rsid w:val="004D045C"/>
    <w:rsid w:val="004D0522"/>
    <w:rsid w:val="004D0625"/>
    <w:rsid w:val="004D0F53"/>
    <w:rsid w:val="004D1EE4"/>
    <w:rsid w:val="004D29F1"/>
    <w:rsid w:val="004D2C06"/>
    <w:rsid w:val="004D31B1"/>
    <w:rsid w:val="004D3978"/>
    <w:rsid w:val="004D4B06"/>
    <w:rsid w:val="004D6F62"/>
    <w:rsid w:val="004D7B7C"/>
    <w:rsid w:val="004E09BE"/>
    <w:rsid w:val="004E0C8F"/>
    <w:rsid w:val="004E0DC1"/>
    <w:rsid w:val="004E126A"/>
    <w:rsid w:val="004E1379"/>
    <w:rsid w:val="004E301C"/>
    <w:rsid w:val="004E5B6F"/>
    <w:rsid w:val="004E6BF6"/>
    <w:rsid w:val="004E734F"/>
    <w:rsid w:val="004E7966"/>
    <w:rsid w:val="004E7DFC"/>
    <w:rsid w:val="004F19F5"/>
    <w:rsid w:val="004F24A7"/>
    <w:rsid w:val="004F409A"/>
    <w:rsid w:val="004F51D0"/>
    <w:rsid w:val="00500292"/>
    <w:rsid w:val="005002EC"/>
    <w:rsid w:val="00500985"/>
    <w:rsid w:val="00500C09"/>
    <w:rsid w:val="0050215B"/>
    <w:rsid w:val="005036B8"/>
    <w:rsid w:val="00503981"/>
    <w:rsid w:val="0050504D"/>
    <w:rsid w:val="00505D00"/>
    <w:rsid w:val="005064C8"/>
    <w:rsid w:val="005069C7"/>
    <w:rsid w:val="00506C95"/>
    <w:rsid w:val="00506EC6"/>
    <w:rsid w:val="0051083F"/>
    <w:rsid w:val="00512570"/>
    <w:rsid w:val="00512A7A"/>
    <w:rsid w:val="005133BB"/>
    <w:rsid w:val="0051602C"/>
    <w:rsid w:val="00516816"/>
    <w:rsid w:val="0052024F"/>
    <w:rsid w:val="005209B5"/>
    <w:rsid w:val="00520E39"/>
    <w:rsid w:val="005213FF"/>
    <w:rsid w:val="005222CE"/>
    <w:rsid w:val="0052429B"/>
    <w:rsid w:val="00526192"/>
    <w:rsid w:val="00526648"/>
    <w:rsid w:val="005267C5"/>
    <w:rsid w:val="0052736C"/>
    <w:rsid w:val="005274B2"/>
    <w:rsid w:val="00527AE4"/>
    <w:rsid w:val="0053058D"/>
    <w:rsid w:val="00531460"/>
    <w:rsid w:val="0053184C"/>
    <w:rsid w:val="00531C46"/>
    <w:rsid w:val="00532698"/>
    <w:rsid w:val="00532B1A"/>
    <w:rsid w:val="0053384F"/>
    <w:rsid w:val="00533C8A"/>
    <w:rsid w:val="00534001"/>
    <w:rsid w:val="00534306"/>
    <w:rsid w:val="00534AF1"/>
    <w:rsid w:val="005351F4"/>
    <w:rsid w:val="0053530C"/>
    <w:rsid w:val="005357B2"/>
    <w:rsid w:val="00535A9B"/>
    <w:rsid w:val="005364F8"/>
    <w:rsid w:val="005378CE"/>
    <w:rsid w:val="005419A3"/>
    <w:rsid w:val="0054373E"/>
    <w:rsid w:val="00544F9E"/>
    <w:rsid w:val="00545833"/>
    <w:rsid w:val="00547010"/>
    <w:rsid w:val="0054769E"/>
    <w:rsid w:val="00547DE3"/>
    <w:rsid w:val="00550BEE"/>
    <w:rsid w:val="00551708"/>
    <w:rsid w:val="00551A33"/>
    <w:rsid w:val="0055539D"/>
    <w:rsid w:val="00555B1A"/>
    <w:rsid w:val="00555DE2"/>
    <w:rsid w:val="005569C9"/>
    <w:rsid w:val="00561091"/>
    <w:rsid w:val="005612F3"/>
    <w:rsid w:val="00561B88"/>
    <w:rsid w:val="00562546"/>
    <w:rsid w:val="005630EC"/>
    <w:rsid w:val="00564ABA"/>
    <w:rsid w:val="005652A2"/>
    <w:rsid w:val="00565E40"/>
    <w:rsid w:val="00565F50"/>
    <w:rsid w:val="0057212B"/>
    <w:rsid w:val="00572DFA"/>
    <w:rsid w:val="005739C8"/>
    <w:rsid w:val="00573C0B"/>
    <w:rsid w:val="0057704F"/>
    <w:rsid w:val="005801A9"/>
    <w:rsid w:val="00580278"/>
    <w:rsid w:val="00581D14"/>
    <w:rsid w:val="00582471"/>
    <w:rsid w:val="005828D9"/>
    <w:rsid w:val="00583146"/>
    <w:rsid w:val="00583332"/>
    <w:rsid w:val="00583D5A"/>
    <w:rsid w:val="00584656"/>
    <w:rsid w:val="0058500C"/>
    <w:rsid w:val="00586759"/>
    <w:rsid w:val="005867BF"/>
    <w:rsid w:val="00586C40"/>
    <w:rsid w:val="005870EA"/>
    <w:rsid w:val="00587911"/>
    <w:rsid w:val="0059006F"/>
    <w:rsid w:val="005911A7"/>
    <w:rsid w:val="00591F39"/>
    <w:rsid w:val="005929EF"/>
    <w:rsid w:val="00592BC5"/>
    <w:rsid w:val="00592C7C"/>
    <w:rsid w:val="00593F4C"/>
    <w:rsid w:val="00593F5F"/>
    <w:rsid w:val="005948FC"/>
    <w:rsid w:val="00594C2C"/>
    <w:rsid w:val="00594CD8"/>
    <w:rsid w:val="00596E45"/>
    <w:rsid w:val="005979C6"/>
    <w:rsid w:val="005A019F"/>
    <w:rsid w:val="005A1AD5"/>
    <w:rsid w:val="005A4942"/>
    <w:rsid w:val="005A4A1E"/>
    <w:rsid w:val="005A4EDE"/>
    <w:rsid w:val="005A50BA"/>
    <w:rsid w:val="005A53B6"/>
    <w:rsid w:val="005A5798"/>
    <w:rsid w:val="005A5B63"/>
    <w:rsid w:val="005A5BD9"/>
    <w:rsid w:val="005A65EF"/>
    <w:rsid w:val="005A688B"/>
    <w:rsid w:val="005A69F2"/>
    <w:rsid w:val="005B0044"/>
    <w:rsid w:val="005B2331"/>
    <w:rsid w:val="005B2E49"/>
    <w:rsid w:val="005B33BE"/>
    <w:rsid w:val="005B51A1"/>
    <w:rsid w:val="005B55EC"/>
    <w:rsid w:val="005B59CC"/>
    <w:rsid w:val="005B61BA"/>
    <w:rsid w:val="005B683C"/>
    <w:rsid w:val="005C183C"/>
    <w:rsid w:val="005C192B"/>
    <w:rsid w:val="005C2E3B"/>
    <w:rsid w:val="005C3895"/>
    <w:rsid w:val="005C3ADA"/>
    <w:rsid w:val="005C3F0D"/>
    <w:rsid w:val="005C484F"/>
    <w:rsid w:val="005C48CB"/>
    <w:rsid w:val="005C620F"/>
    <w:rsid w:val="005C6AD8"/>
    <w:rsid w:val="005C7376"/>
    <w:rsid w:val="005C771E"/>
    <w:rsid w:val="005C7DCD"/>
    <w:rsid w:val="005C7F99"/>
    <w:rsid w:val="005D086E"/>
    <w:rsid w:val="005D0C8E"/>
    <w:rsid w:val="005D4DB8"/>
    <w:rsid w:val="005D527B"/>
    <w:rsid w:val="005D56DE"/>
    <w:rsid w:val="005D5B48"/>
    <w:rsid w:val="005D7BFF"/>
    <w:rsid w:val="005E0783"/>
    <w:rsid w:val="005E08F1"/>
    <w:rsid w:val="005E11DA"/>
    <w:rsid w:val="005E2358"/>
    <w:rsid w:val="005E24D6"/>
    <w:rsid w:val="005E3AC3"/>
    <w:rsid w:val="005E4A46"/>
    <w:rsid w:val="005E4DCA"/>
    <w:rsid w:val="005E5587"/>
    <w:rsid w:val="005E64C1"/>
    <w:rsid w:val="005F08D2"/>
    <w:rsid w:val="005F1498"/>
    <w:rsid w:val="005F2B43"/>
    <w:rsid w:val="005F2B96"/>
    <w:rsid w:val="005F2E7C"/>
    <w:rsid w:val="005F4B04"/>
    <w:rsid w:val="005F6B06"/>
    <w:rsid w:val="005F6B92"/>
    <w:rsid w:val="005F7A6C"/>
    <w:rsid w:val="005F7ABE"/>
    <w:rsid w:val="00601314"/>
    <w:rsid w:val="006017AA"/>
    <w:rsid w:val="0060189C"/>
    <w:rsid w:val="006032B2"/>
    <w:rsid w:val="00603417"/>
    <w:rsid w:val="00603649"/>
    <w:rsid w:val="00603810"/>
    <w:rsid w:val="00603F25"/>
    <w:rsid w:val="0060449C"/>
    <w:rsid w:val="0060457C"/>
    <w:rsid w:val="006048CA"/>
    <w:rsid w:val="00604B59"/>
    <w:rsid w:val="00604E4B"/>
    <w:rsid w:val="0060633C"/>
    <w:rsid w:val="00607383"/>
    <w:rsid w:val="006077F6"/>
    <w:rsid w:val="006102D7"/>
    <w:rsid w:val="00610514"/>
    <w:rsid w:val="00610E8D"/>
    <w:rsid w:val="006122C9"/>
    <w:rsid w:val="006146ED"/>
    <w:rsid w:val="00614BD8"/>
    <w:rsid w:val="00614C64"/>
    <w:rsid w:val="006159C2"/>
    <w:rsid w:val="00615BC6"/>
    <w:rsid w:val="00616325"/>
    <w:rsid w:val="00616DA3"/>
    <w:rsid w:val="00616F82"/>
    <w:rsid w:val="006175B1"/>
    <w:rsid w:val="0062014C"/>
    <w:rsid w:val="00620ADB"/>
    <w:rsid w:val="0062353D"/>
    <w:rsid w:val="00623AEF"/>
    <w:rsid w:val="00623D93"/>
    <w:rsid w:val="00623E9A"/>
    <w:rsid w:val="006247BE"/>
    <w:rsid w:val="006252CD"/>
    <w:rsid w:val="0062568C"/>
    <w:rsid w:val="00625E31"/>
    <w:rsid w:val="00625EB5"/>
    <w:rsid w:val="0062637F"/>
    <w:rsid w:val="006268C7"/>
    <w:rsid w:val="006269D3"/>
    <w:rsid w:val="00627B7B"/>
    <w:rsid w:val="0063052A"/>
    <w:rsid w:val="00631D61"/>
    <w:rsid w:val="00632243"/>
    <w:rsid w:val="00632662"/>
    <w:rsid w:val="006327E5"/>
    <w:rsid w:val="00633BCA"/>
    <w:rsid w:val="00635BBE"/>
    <w:rsid w:val="00636804"/>
    <w:rsid w:val="00637C16"/>
    <w:rsid w:val="00640FDA"/>
    <w:rsid w:val="006413C4"/>
    <w:rsid w:val="00641B32"/>
    <w:rsid w:val="00641EAB"/>
    <w:rsid w:val="00642D66"/>
    <w:rsid w:val="0064332B"/>
    <w:rsid w:val="00643C66"/>
    <w:rsid w:val="00644A2D"/>
    <w:rsid w:val="00644A5F"/>
    <w:rsid w:val="006464CE"/>
    <w:rsid w:val="006466C0"/>
    <w:rsid w:val="006468B4"/>
    <w:rsid w:val="006479EB"/>
    <w:rsid w:val="00650160"/>
    <w:rsid w:val="00650748"/>
    <w:rsid w:val="006519AD"/>
    <w:rsid w:val="00651BAD"/>
    <w:rsid w:val="00651F12"/>
    <w:rsid w:val="0065253D"/>
    <w:rsid w:val="00652D7B"/>
    <w:rsid w:val="00653F89"/>
    <w:rsid w:val="00654368"/>
    <w:rsid w:val="006545E5"/>
    <w:rsid w:val="00656182"/>
    <w:rsid w:val="0065655D"/>
    <w:rsid w:val="00660A1B"/>
    <w:rsid w:val="00661F67"/>
    <w:rsid w:val="0066243C"/>
    <w:rsid w:val="00662E89"/>
    <w:rsid w:val="00663237"/>
    <w:rsid w:val="006640D6"/>
    <w:rsid w:val="006643F8"/>
    <w:rsid w:val="00664E6F"/>
    <w:rsid w:val="006659A1"/>
    <w:rsid w:val="006661D1"/>
    <w:rsid w:val="006671C3"/>
    <w:rsid w:val="006714CB"/>
    <w:rsid w:val="006734E0"/>
    <w:rsid w:val="006753D9"/>
    <w:rsid w:val="006756D4"/>
    <w:rsid w:val="00676565"/>
    <w:rsid w:val="00676C33"/>
    <w:rsid w:val="00676D3A"/>
    <w:rsid w:val="00676F3C"/>
    <w:rsid w:val="006770E0"/>
    <w:rsid w:val="00677D03"/>
    <w:rsid w:val="00680073"/>
    <w:rsid w:val="006801B1"/>
    <w:rsid w:val="006804EC"/>
    <w:rsid w:val="0068055B"/>
    <w:rsid w:val="00680B00"/>
    <w:rsid w:val="006817EE"/>
    <w:rsid w:val="006818A5"/>
    <w:rsid w:val="00681A9A"/>
    <w:rsid w:val="00682C7C"/>
    <w:rsid w:val="00683A97"/>
    <w:rsid w:val="00683F6D"/>
    <w:rsid w:val="0068496A"/>
    <w:rsid w:val="00685792"/>
    <w:rsid w:val="0068618E"/>
    <w:rsid w:val="00686362"/>
    <w:rsid w:val="00686E90"/>
    <w:rsid w:val="00686FAA"/>
    <w:rsid w:val="006874C3"/>
    <w:rsid w:val="00687BB9"/>
    <w:rsid w:val="00690C07"/>
    <w:rsid w:val="00692855"/>
    <w:rsid w:val="00692BCD"/>
    <w:rsid w:val="00692E40"/>
    <w:rsid w:val="00693ED8"/>
    <w:rsid w:val="00694EFE"/>
    <w:rsid w:val="006969B9"/>
    <w:rsid w:val="00696ED9"/>
    <w:rsid w:val="006A09E0"/>
    <w:rsid w:val="006A0C19"/>
    <w:rsid w:val="006A15E0"/>
    <w:rsid w:val="006A2BD7"/>
    <w:rsid w:val="006A2FD7"/>
    <w:rsid w:val="006A356B"/>
    <w:rsid w:val="006A3E01"/>
    <w:rsid w:val="006A6B3F"/>
    <w:rsid w:val="006A7487"/>
    <w:rsid w:val="006B075F"/>
    <w:rsid w:val="006B088F"/>
    <w:rsid w:val="006B0A4F"/>
    <w:rsid w:val="006B0E1E"/>
    <w:rsid w:val="006B1DB5"/>
    <w:rsid w:val="006B2843"/>
    <w:rsid w:val="006B2D40"/>
    <w:rsid w:val="006B34AB"/>
    <w:rsid w:val="006B41CA"/>
    <w:rsid w:val="006B48BC"/>
    <w:rsid w:val="006B5D5C"/>
    <w:rsid w:val="006B7ECC"/>
    <w:rsid w:val="006C0488"/>
    <w:rsid w:val="006C0BF1"/>
    <w:rsid w:val="006C1644"/>
    <w:rsid w:val="006C284D"/>
    <w:rsid w:val="006C31B6"/>
    <w:rsid w:val="006C3D86"/>
    <w:rsid w:val="006C3EC5"/>
    <w:rsid w:val="006C508A"/>
    <w:rsid w:val="006C63FA"/>
    <w:rsid w:val="006C6496"/>
    <w:rsid w:val="006C654F"/>
    <w:rsid w:val="006C796E"/>
    <w:rsid w:val="006D05A1"/>
    <w:rsid w:val="006D2129"/>
    <w:rsid w:val="006D2236"/>
    <w:rsid w:val="006D2782"/>
    <w:rsid w:val="006D3E7A"/>
    <w:rsid w:val="006D4BE7"/>
    <w:rsid w:val="006D6070"/>
    <w:rsid w:val="006D77E8"/>
    <w:rsid w:val="006D7FF6"/>
    <w:rsid w:val="006E0C21"/>
    <w:rsid w:val="006E0F2E"/>
    <w:rsid w:val="006E13F2"/>
    <w:rsid w:val="006E178D"/>
    <w:rsid w:val="006E24E7"/>
    <w:rsid w:val="006E28B0"/>
    <w:rsid w:val="006E2D3C"/>
    <w:rsid w:val="006E2EC1"/>
    <w:rsid w:val="006E37FA"/>
    <w:rsid w:val="006E3A1F"/>
    <w:rsid w:val="006E41F9"/>
    <w:rsid w:val="006E454C"/>
    <w:rsid w:val="006E4D6B"/>
    <w:rsid w:val="006E5811"/>
    <w:rsid w:val="006E5F69"/>
    <w:rsid w:val="006E66D6"/>
    <w:rsid w:val="006E6D8A"/>
    <w:rsid w:val="006E6FF2"/>
    <w:rsid w:val="006E7AFC"/>
    <w:rsid w:val="006E7C33"/>
    <w:rsid w:val="006F04BD"/>
    <w:rsid w:val="006F0DD5"/>
    <w:rsid w:val="006F1855"/>
    <w:rsid w:val="006F1B2A"/>
    <w:rsid w:val="006F1D58"/>
    <w:rsid w:val="006F1EFE"/>
    <w:rsid w:val="006F2644"/>
    <w:rsid w:val="006F455F"/>
    <w:rsid w:val="006F4D9D"/>
    <w:rsid w:val="006F5304"/>
    <w:rsid w:val="006F6741"/>
    <w:rsid w:val="006F6C38"/>
    <w:rsid w:val="006F7219"/>
    <w:rsid w:val="006F787F"/>
    <w:rsid w:val="00700500"/>
    <w:rsid w:val="00700593"/>
    <w:rsid w:val="00700640"/>
    <w:rsid w:val="00701B71"/>
    <w:rsid w:val="007026D5"/>
    <w:rsid w:val="0070434B"/>
    <w:rsid w:val="0070507B"/>
    <w:rsid w:val="007059F9"/>
    <w:rsid w:val="00706380"/>
    <w:rsid w:val="0070658C"/>
    <w:rsid w:val="00707288"/>
    <w:rsid w:val="007077DC"/>
    <w:rsid w:val="00707D08"/>
    <w:rsid w:val="00711979"/>
    <w:rsid w:val="007119F1"/>
    <w:rsid w:val="007127E4"/>
    <w:rsid w:val="00713A63"/>
    <w:rsid w:val="00714319"/>
    <w:rsid w:val="0071476C"/>
    <w:rsid w:val="00714B0F"/>
    <w:rsid w:val="00714CFD"/>
    <w:rsid w:val="00714DAD"/>
    <w:rsid w:val="007161F1"/>
    <w:rsid w:val="00716BFD"/>
    <w:rsid w:val="007177F3"/>
    <w:rsid w:val="00717876"/>
    <w:rsid w:val="0072080E"/>
    <w:rsid w:val="007209D2"/>
    <w:rsid w:val="0072210C"/>
    <w:rsid w:val="00722B45"/>
    <w:rsid w:val="0072369D"/>
    <w:rsid w:val="007238CA"/>
    <w:rsid w:val="00723B3C"/>
    <w:rsid w:val="00724A71"/>
    <w:rsid w:val="00724EDD"/>
    <w:rsid w:val="00725250"/>
    <w:rsid w:val="007252C4"/>
    <w:rsid w:val="0072623C"/>
    <w:rsid w:val="007267EA"/>
    <w:rsid w:val="00726D15"/>
    <w:rsid w:val="007273FD"/>
    <w:rsid w:val="007277A7"/>
    <w:rsid w:val="00727B9A"/>
    <w:rsid w:val="007307D1"/>
    <w:rsid w:val="00730AC4"/>
    <w:rsid w:val="00731852"/>
    <w:rsid w:val="007319CD"/>
    <w:rsid w:val="007323CF"/>
    <w:rsid w:val="0073291A"/>
    <w:rsid w:val="00732ACD"/>
    <w:rsid w:val="00732F99"/>
    <w:rsid w:val="00733008"/>
    <w:rsid w:val="00733CE7"/>
    <w:rsid w:val="007365B2"/>
    <w:rsid w:val="00736A69"/>
    <w:rsid w:val="00736E0A"/>
    <w:rsid w:val="00736FDC"/>
    <w:rsid w:val="0073725C"/>
    <w:rsid w:val="00740EAB"/>
    <w:rsid w:val="00741A2D"/>
    <w:rsid w:val="00741EC9"/>
    <w:rsid w:val="00742195"/>
    <w:rsid w:val="00742290"/>
    <w:rsid w:val="0074466A"/>
    <w:rsid w:val="007447E9"/>
    <w:rsid w:val="00744923"/>
    <w:rsid w:val="00744E54"/>
    <w:rsid w:val="007457FD"/>
    <w:rsid w:val="00745C69"/>
    <w:rsid w:val="00746390"/>
    <w:rsid w:val="00746F55"/>
    <w:rsid w:val="00747430"/>
    <w:rsid w:val="0074793B"/>
    <w:rsid w:val="00747D00"/>
    <w:rsid w:val="00747DE3"/>
    <w:rsid w:val="00750393"/>
    <w:rsid w:val="00750946"/>
    <w:rsid w:val="007523DA"/>
    <w:rsid w:val="00753E0C"/>
    <w:rsid w:val="007540A9"/>
    <w:rsid w:val="0075529C"/>
    <w:rsid w:val="0075586F"/>
    <w:rsid w:val="00755AEB"/>
    <w:rsid w:val="00756758"/>
    <w:rsid w:val="007572F5"/>
    <w:rsid w:val="0075768E"/>
    <w:rsid w:val="0076128D"/>
    <w:rsid w:val="00761E28"/>
    <w:rsid w:val="007620CA"/>
    <w:rsid w:val="00762864"/>
    <w:rsid w:val="00762A2F"/>
    <w:rsid w:val="00763A5C"/>
    <w:rsid w:val="00764EFB"/>
    <w:rsid w:val="0076508F"/>
    <w:rsid w:val="00765458"/>
    <w:rsid w:val="00765C36"/>
    <w:rsid w:val="00767A4E"/>
    <w:rsid w:val="00767F3D"/>
    <w:rsid w:val="00770C6A"/>
    <w:rsid w:val="00770FAD"/>
    <w:rsid w:val="007712CD"/>
    <w:rsid w:val="00771700"/>
    <w:rsid w:val="00771714"/>
    <w:rsid w:val="00772603"/>
    <w:rsid w:val="00773111"/>
    <w:rsid w:val="0077373D"/>
    <w:rsid w:val="00773955"/>
    <w:rsid w:val="00773CC4"/>
    <w:rsid w:val="007744BE"/>
    <w:rsid w:val="0077492D"/>
    <w:rsid w:val="00774D69"/>
    <w:rsid w:val="0077511C"/>
    <w:rsid w:val="0077535A"/>
    <w:rsid w:val="00775FAF"/>
    <w:rsid w:val="007811CD"/>
    <w:rsid w:val="0078127F"/>
    <w:rsid w:val="00782636"/>
    <w:rsid w:val="0078301D"/>
    <w:rsid w:val="00783B92"/>
    <w:rsid w:val="00783DB8"/>
    <w:rsid w:val="007846D5"/>
    <w:rsid w:val="00785C85"/>
    <w:rsid w:val="00786CCD"/>
    <w:rsid w:val="0079002B"/>
    <w:rsid w:val="00790366"/>
    <w:rsid w:val="0079036F"/>
    <w:rsid w:val="00790431"/>
    <w:rsid w:val="00791F8E"/>
    <w:rsid w:val="00793590"/>
    <w:rsid w:val="007963E8"/>
    <w:rsid w:val="00796A1D"/>
    <w:rsid w:val="00796B7D"/>
    <w:rsid w:val="00796EC0"/>
    <w:rsid w:val="00797864"/>
    <w:rsid w:val="00797A37"/>
    <w:rsid w:val="007A1292"/>
    <w:rsid w:val="007A163E"/>
    <w:rsid w:val="007A189E"/>
    <w:rsid w:val="007A1957"/>
    <w:rsid w:val="007A19C3"/>
    <w:rsid w:val="007A1F2D"/>
    <w:rsid w:val="007A2124"/>
    <w:rsid w:val="007A3285"/>
    <w:rsid w:val="007A42E8"/>
    <w:rsid w:val="007A4424"/>
    <w:rsid w:val="007A4F6F"/>
    <w:rsid w:val="007A6433"/>
    <w:rsid w:val="007A7BF2"/>
    <w:rsid w:val="007A7CDE"/>
    <w:rsid w:val="007B10BD"/>
    <w:rsid w:val="007B1164"/>
    <w:rsid w:val="007B258C"/>
    <w:rsid w:val="007B2CC2"/>
    <w:rsid w:val="007B2F5F"/>
    <w:rsid w:val="007B35EE"/>
    <w:rsid w:val="007B4219"/>
    <w:rsid w:val="007B430E"/>
    <w:rsid w:val="007B47C3"/>
    <w:rsid w:val="007B4C5C"/>
    <w:rsid w:val="007B5F50"/>
    <w:rsid w:val="007B638C"/>
    <w:rsid w:val="007B64EE"/>
    <w:rsid w:val="007B6A92"/>
    <w:rsid w:val="007B6F98"/>
    <w:rsid w:val="007B7E20"/>
    <w:rsid w:val="007C147B"/>
    <w:rsid w:val="007C1F4D"/>
    <w:rsid w:val="007C2F7C"/>
    <w:rsid w:val="007C33CE"/>
    <w:rsid w:val="007C3826"/>
    <w:rsid w:val="007C5095"/>
    <w:rsid w:val="007C5ECB"/>
    <w:rsid w:val="007C6BA2"/>
    <w:rsid w:val="007C6DFC"/>
    <w:rsid w:val="007C7256"/>
    <w:rsid w:val="007C7A6C"/>
    <w:rsid w:val="007C7C2C"/>
    <w:rsid w:val="007D0AD7"/>
    <w:rsid w:val="007D1065"/>
    <w:rsid w:val="007D164B"/>
    <w:rsid w:val="007D1850"/>
    <w:rsid w:val="007D1966"/>
    <w:rsid w:val="007D33FC"/>
    <w:rsid w:val="007D35AC"/>
    <w:rsid w:val="007D485F"/>
    <w:rsid w:val="007D5F92"/>
    <w:rsid w:val="007D5FAF"/>
    <w:rsid w:val="007D71A5"/>
    <w:rsid w:val="007E01D8"/>
    <w:rsid w:val="007E06F9"/>
    <w:rsid w:val="007E0D7F"/>
    <w:rsid w:val="007E1D62"/>
    <w:rsid w:val="007E2434"/>
    <w:rsid w:val="007E3F31"/>
    <w:rsid w:val="007E406D"/>
    <w:rsid w:val="007E4286"/>
    <w:rsid w:val="007E4B50"/>
    <w:rsid w:val="007E539F"/>
    <w:rsid w:val="007E7A4D"/>
    <w:rsid w:val="007F0E5C"/>
    <w:rsid w:val="007F334D"/>
    <w:rsid w:val="007F3CD6"/>
    <w:rsid w:val="007F408D"/>
    <w:rsid w:val="007F4F42"/>
    <w:rsid w:val="007F5B4B"/>
    <w:rsid w:val="007F6072"/>
    <w:rsid w:val="007F68C9"/>
    <w:rsid w:val="007F6903"/>
    <w:rsid w:val="007F6B77"/>
    <w:rsid w:val="007F70AB"/>
    <w:rsid w:val="007F76C6"/>
    <w:rsid w:val="008016BB"/>
    <w:rsid w:val="008023B1"/>
    <w:rsid w:val="008029A2"/>
    <w:rsid w:val="00802CC8"/>
    <w:rsid w:val="00803047"/>
    <w:rsid w:val="00803375"/>
    <w:rsid w:val="0080343A"/>
    <w:rsid w:val="008034C7"/>
    <w:rsid w:val="008052F8"/>
    <w:rsid w:val="00806DBF"/>
    <w:rsid w:val="00810ED7"/>
    <w:rsid w:val="00811B28"/>
    <w:rsid w:val="00811EF9"/>
    <w:rsid w:val="0081285D"/>
    <w:rsid w:val="00812AB8"/>
    <w:rsid w:val="00812B60"/>
    <w:rsid w:val="00812D4D"/>
    <w:rsid w:val="008136F7"/>
    <w:rsid w:val="00814043"/>
    <w:rsid w:val="00815238"/>
    <w:rsid w:val="00815862"/>
    <w:rsid w:val="00816239"/>
    <w:rsid w:val="00816561"/>
    <w:rsid w:val="008165A8"/>
    <w:rsid w:val="00820C35"/>
    <w:rsid w:val="00821DE0"/>
    <w:rsid w:val="00821FC8"/>
    <w:rsid w:val="00822333"/>
    <w:rsid w:val="008223F7"/>
    <w:rsid w:val="008225B6"/>
    <w:rsid w:val="00824101"/>
    <w:rsid w:val="00824453"/>
    <w:rsid w:val="00825CF4"/>
    <w:rsid w:val="00825CFD"/>
    <w:rsid w:val="00825DC3"/>
    <w:rsid w:val="00826FFC"/>
    <w:rsid w:val="00827124"/>
    <w:rsid w:val="00830AD8"/>
    <w:rsid w:val="00831458"/>
    <w:rsid w:val="00834C37"/>
    <w:rsid w:val="008362E5"/>
    <w:rsid w:val="00836338"/>
    <w:rsid w:val="00836932"/>
    <w:rsid w:val="00836E28"/>
    <w:rsid w:val="00837535"/>
    <w:rsid w:val="008376CD"/>
    <w:rsid w:val="008377D5"/>
    <w:rsid w:val="00840725"/>
    <w:rsid w:val="00841413"/>
    <w:rsid w:val="00842CE9"/>
    <w:rsid w:val="0084352A"/>
    <w:rsid w:val="00843D29"/>
    <w:rsid w:val="0084597B"/>
    <w:rsid w:val="00846062"/>
    <w:rsid w:val="00850693"/>
    <w:rsid w:val="0085264D"/>
    <w:rsid w:val="0085269C"/>
    <w:rsid w:val="00854A92"/>
    <w:rsid w:val="00854EB7"/>
    <w:rsid w:val="008555B6"/>
    <w:rsid w:val="00855BFD"/>
    <w:rsid w:val="008560D6"/>
    <w:rsid w:val="00856905"/>
    <w:rsid w:val="00856D56"/>
    <w:rsid w:val="00856F15"/>
    <w:rsid w:val="008610B9"/>
    <w:rsid w:val="00861BBA"/>
    <w:rsid w:val="00861D52"/>
    <w:rsid w:val="00862713"/>
    <w:rsid w:val="00863185"/>
    <w:rsid w:val="008634F1"/>
    <w:rsid w:val="00863550"/>
    <w:rsid w:val="008638D0"/>
    <w:rsid w:val="00864631"/>
    <w:rsid w:val="0086475B"/>
    <w:rsid w:val="008648AC"/>
    <w:rsid w:val="008727D7"/>
    <w:rsid w:val="00874577"/>
    <w:rsid w:val="008749A2"/>
    <w:rsid w:val="00874D12"/>
    <w:rsid w:val="00875746"/>
    <w:rsid w:val="00875868"/>
    <w:rsid w:val="00876A3D"/>
    <w:rsid w:val="00876B4D"/>
    <w:rsid w:val="00876FE2"/>
    <w:rsid w:val="00880676"/>
    <w:rsid w:val="00880764"/>
    <w:rsid w:val="0088181C"/>
    <w:rsid w:val="00883861"/>
    <w:rsid w:val="00883FB0"/>
    <w:rsid w:val="00884376"/>
    <w:rsid w:val="00885006"/>
    <w:rsid w:val="008851DA"/>
    <w:rsid w:val="0088577B"/>
    <w:rsid w:val="00885791"/>
    <w:rsid w:val="00885F17"/>
    <w:rsid w:val="00886234"/>
    <w:rsid w:val="00886924"/>
    <w:rsid w:val="008876D7"/>
    <w:rsid w:val="00887977"/>
    <w:rsid w:val="00887EB1"/>
    <w:rsid w:val="00890DDC"/>
    <w:rsid w:val="00891390"/>
    <w:rsid w:val="008919E1"/>
    <w:rsid w:val="00891D05"/>
    <w:rsid w:val="0089202C"/>
    <w:rsid w:val="0089286E"/>
    <w:rsid w:val="00892FAD"/>
    <w:rsid w:val="00893250"/>
    <w:rsid w:val="00894213"/>
    <w:rsid w:val="0089422E"/>
    <w:rsid w:val="00894399"/>
    <w:rsid w:val="008954B8"/>
    <w:rsid w:val="00895EFA"/>
    <w:rsid w:val="0089640D"/>
    <w:rsid w:val="00897109"/>
    <w:rsid w:val="0089717D"/>
    <w:rsid w:val="008971F8"/>
    <w:rsid w:val="008975BC"/>
    <w:rsid w:val="008A132B"/>
    <w:rsid w:val="008A3877"/>
    <w:rsid w:val="008A46F9"/>
    <w:rsid w:val="008A4744"/>
    <w:rsid w:val="008A4EAF"/>
    <w:rsid w:val="008A666D"/>
    <w:rsid w:val="008A7A72"/>
    <w:rsid w:val="008B0200"/>
    <w:rsid w:val="008B02BF"/>
    <w:rsid w:val="008B03F4"/>
    <w:rsid w:val="008B0C97"/>
    <w:rsid w:val="008B0EE8"/>
    <w:rsid w:val="008B13A6"/>
    <w:rsid w:val="008B1976"/>
    <w:rsid w:val="008B203A"/>
    <w:rsid w:val="008B20DE"/>
    <w:rsid w:val="008B2A2D"/>
    <w:rsid w:val="008B2C0D"/>
    <w:rsid w:val="008B2C32"/>
    <w:rsid w:val="008B3B4D"/>
    <w:rsid w:val="008B42DD"/>
    <w:rsid w:val="008B46E1"/>
    <w:rsid w:val="008B5356"/>
    <w:rsid w:val="008B5725"/>
    <w:rsid w:val="008B59F2"/>
    <w:rsid w:val="008B6141"/>
    <w:rsid w:val="008B7E3A"/>
    <w:rsid w:val="008C0F07"/>
    <w:rsid w:val="008C254D"/>
    <w:rsid w:val="008C29F2"/>
    <w:rsid w:val="008C40D7"/>
    <w:rsid w:val="008C50D9"/>
    <w:rsid w:val="008C5239"/>
    <w:rsid w:val="008C5743"/>
    <w:rsid w:val="008C7280"/>
    <w:rsid w:val="008C7933"/>
    <w:rsid w:val="008D08BC"/>
    <w:rsid w:val="008D08C1"/>
    <w:rsid w:val="008D0967"/>
    <w:rsid w:val="008D1193"/>
    <w:rsid w:val="008D2DA3"/>
    <w:rsid w:val="008D2FB5"/>
    <w:rsid w:val="008D39B7"/>
    <w:rsid w:val="008D39E5"/>
    <w:rsid w:val="008D3EB8"/>
    <w:rsid w:val="008D3F7F"/>
    <w:rsid w:val="008D4804"/>
    <w:rsid w:val="008D4A7C"/>
    <w:rsid w:val="008D6A97"/>
    <w:rsid w:val="008D71F3"/>
    <w:rsid w:val="008D7325"/>
    <w:rsid w:val="008D7448"/>
    <w:rsid w:val="008D7BBC"/>
    <w:rsid w:val="008E056D"/>
    <w:rsid w:val="008E1915"/>
    <w:rsid w:val="008E21AB"/>
    <w:rsid w:val="008E472B"/>
    <w:rsid w:val="008E4AC4"/>
    <w:rsid w:val="008E4F95"/>
    <w:rsid w:val="008E5264"/>
    <w:rsid w:val="008E6419"/>
    <w:rsid w:val="008E6421"/>
    <w:rsid w:val="008E66C6"/>
    <w:rsid w:val="008E7606"/>
    <w:rsid w:val="008F0502"/>
    <w:rsid w:val="008F05F0"/>
    <w:rsid w:val="008F41E4"/>
    <w:rsid w:val="008F4373"/>
    <w:rsid w:val="008F4B2E"/>
    <w:rsid w:val="008F5220"/>
    <w:rsid w:val="008F5ABF"/>
    <w:rsid w:val="008F6213"/>
    <w:rsid w:val="008F67DB"/>
    <w:rsid w:val="008F7837"/>
    <w:rsid w:val="008F7E88"/>
    <w:rsid w:val="00900767"/>
    <w:rsid w:val="009009A5"/>
    <w:rsid w:val="00901251"/>
    <w:rsid w:val="00901539"/>
    <w:rsid w:val="0090448E"/>
    <w:rsid w:val="00905C5D"/>
    <w:rsid w:val="00905E3A"/>
    <w:rsid w:val="00906DAB"/>
    <w:rsid w:val="009079F2"/>
    <w:rsid w:val="00910156"/>
    <w:rsid w:val="009127FA"/>
    <w:rsid w:val="00912DC5"/>
    <w:rsid w:val="00913FD6"/>
    <w:rsid w:val="00914306"/>
    <w:rsid w:val="009143C4"/>
    <w:rsid w:val="00915FA2"/>
    <w:rsid w:val="00917408"/>
    <w:rsid w:val="0092078B"/>
    <w:rsid w:val="00921101"/>
    <w:rsid w:val="00921A18"/>
    <w:rsid w:val="00924868"/>
    <w:rsid w:val="00924976"/>
    <w:rsid w:val="00924CCD"/>
    <w:rsid w:val="00924D5E"/>
    <w:rsid w:val="00926061"/>
    <w:rsid w:val="0092707A"/>
    <w:rsid w:val="009271B6"/>
    <w:rsid w:val="00927CA2"/>
    <w:rsid w:val="00927DE9"/>
    <w:rsid w:val="0093094A"/>
    <w:rsid w:val="00930EC0"/>
    <w:rsid w:val="009315E2"/>
    <w:rsid w:val="00933040"/>
    <w:rsid w:val="009342B2"/>
    <w:rsid w:val="009354A0"/>
    <w:rsid w:val="00935AE1"/>
    <w:rsid w:val="00935BB8"/>
    <w:rsid w:val="009361CF"/>
    <w:rsid w:val="00936557"/>
    <w:rsid w:val="00940B31"/>
    <w:rsid w:val="00941CDD"/>
    <w:rsid w:val="00942C4A"/>
    <w:rsid w:val="00942FF9"/>
    <w:rsid w:val="00943316"/>
    <w:rsid w:val="00944A9D"/>
    <w:rsid w:val="00947AD5"/>
    <w:rsid w:val="009500F2"/>
    <w:rsid w:val="00950947"/>
    <w:rsid w:val="00950C7D"/>
    <w:rsid w:val="0095245E"/>
    <w:rsid w:val="00953245"/>
    <w:rsid w:val="00953A81"/>
    <w:rsid w:val="0095534C"/>
    <w:rsid w:val="00955F3B"/>
    <w:rsid w:val="00956747"/>
    <w:rsid w:val="0095701C"/>
    <w:rsid w:val="0095727D"/>
    <w:rsid w:val="00957349"/>
    <w:rsid w:val="00960AF4"/>
    <w:rsid w:val="00961D76"/>
    <w:rsid w:val="0096263B"/>
    <w:rsid w:val="00963488"/>
    <w:rsid w:val="0096354F"/>
    <w:rsid w:val="00963AF4"/>
    <w:rsid w:val="0096493E"/>
    <w:rsid w:val="00966561"/>
    <w:rsid w:val="0096685A"/>
    <w:rsid w:val="009670BF"/>
    <w:rsid w:val="00967859"/>
    <w:rsid w:val="00967B13"/>
    <w:rsid w:val="00967FED"/>
    <w:rsid w:val="009700D8"/>
    <w:rsid w:val="009704C0"/>
    <w:rsid w:val="0097098A"/>
    <w:rsid w:val="0097161B"/>
    <w:rsid w:val="00972A08"/>
    <w:rsid w:val="00974679"/>
    <w:rsid w:val="00974715"/>
    <w:rsid w:val="00976E13"/>
    <w:rsid w:val="00977EF1"/>
    <w:rsid w:val="0098060F"/>
    <w:rsid w:val="009806C5"/>
    <w:rsid w:val="0098203D"/>
    <w:rsid w:val="0098246D"/>
    <w:rsid w:val="00982751"/>
    <w:rsid w:val="00982A33"/>
    <w:rsid w:val="00986E92"/>
    <w:rsid w:val="00987203"/>
    <w:rsid w:val="009872A3"/>
    <w:rsid w:val="009877B9"/>
    <w:rsid w:val="00987E1D"/>
    <w:rsid w:val="0099001B"/>
    <w:rsid w:val="00990502"/>
    <w:rsid w:val="00990F97"/>
    <w:rsid w:val="009926E3"/>
    <w:rsid w:val="0099314C"/>
    <w:rsid w:val="00993341"/>
    <w:rsid w:val="00993906"/>
    <w:rsid w:val="00993977"/>
    <w:rsid w:val="00994349"/>
    <w:rsid w:val="009945AC"/>
    <w:rsid w:val="00994A4C"/>
    <w:rsid w:val="009972C3"/>
    <w:rsid w:val="00997488"/>
    <w:rsid w:val="009A2172"/>
    <w:rsid w:val="009A2E22"/>
    <w:rsid w:val="009A305E"/>
    <w:rsid w:val="009A3349"/>
    <w:rsid w:val="009A39D6"/>
    <w:rsid w:val="009A4AD8"/>
    <w:rsid w:val="009A62E0"/>
    <w:rsid w:val="009A68CA"/>
    <w:rsid w:val="009A69BF"/>
    <w:rsid w:val="009A70CD"/>
    <w:rsid w:val="009A7B34"/>
    <w:rsid w:val="009B0516"/>
    <w:rsid w:val="009B1528"/>
    <w:rsid w:val="009B171B"/>
    <w:rsid w:val="009B199A"/>
    <w:rsid w:val="009B2487"/>
    <w:rsid w:val="009B2864"/>
    <w:rsid w:val="009B351A"/>
    <w:rsid w:val="009B3988"/>
    <w:rsid w:val="009B43EB"/>
    <w:rsid w:val="009B5B20"/>
    <w:rsid w:val="009B5C0E"/>
    <w:rsid w:val="009B5D11"/>
    <w:rsid w:val="009B5EC3"/>
    <w:rsid w:val="009B674A"/>
    <w:rsid w:val="009B6D2D"/>
    <w:rsid w:val="009C0DB9"/>
    <w:rsid w:val="009C14D9"/>
    <w:rsid w:val="009C1EC3"/>
    <w:rsid w:val="009C22A4"/>
    <w:rsid w:val="009C2DFE"/>
    <w:rsid w:val="009C4584"/>
    <w:rsid w:val="009C48E1"/>
    <w:rsid w:val="009C4954"/>
    <w:rsid w:val="009C4C11"/>
    <w:rsid w:val="009C4E84"/>
    <w:rsid w:val="009C54D1"/>
    <w:rsid w:val="009C5C36"/>
    <w:rsid w:val="009C6746"/>
    <w:rsid w:val="009C6C4C"/>
    <w:rsid w:val="009D05BD"/>
    <w:rsid w:val="009D0B39"/>
    <w:rsid w:val="009D12DB"/>
    <w:rsid w:val="009D19AC"/>
    <w:rsid w:val="009D43A6"/>
    <w:rsid w:val="009D4DE3"/>
    <w:rsid w:val="009D57C5"/>
    <w:rsid w:val="009D63E8"/>
    <w:rsid w:val="009D64CE"/>
    <w:rsid w:val="009D6BC7"/>
    <w:rsid w:val="009D7E1C"/>
    <w:rsid w:val="009E0928"/>
    <w:rsid w:val="009E0E25"/>
    <w:rsid w:val="009E15D3"/>
    <w:rsid w:val="009E1807"/>
    <w:rsid w:val="009E218D"/>
    <w:rsid w:val="009E2526"/>
    <w:rsid w:val="009E27C4"/>
    <w:rsid w:val="009E2925"/>
    <w:rsid w:val="009E3ABF"/>
    <w:rsid w:val="009E3CC0"/>
    <w:rsid w:val="009E448A"/>
    <w:rsid w:val="009E47BC"/>
    <w:rsid w:val="009E4F17"/>
    <w:rsid w:val="009E5E59"/>
    <w:rsid w:val="009E5E5C"/>
    <w:rsid w:val="009E6535"/>
    <w:rsid w:val="009E68DF"/>
    <w:rsid w:val="009F1472"/>
    <w:rsid w:val="009F1722"/>
    <w:rsid w:val="009F2862"/>
    <w:rsid w:val="009F2A1F"/>
    <w:rsid w:val="009F55A3"/>
    <w:rsid w:val="009F5DF1"/>
    <w:rsid w:val="009F6CBF"/>
    <w:rsid w:val="00A0024E"/>
    <w:rsid w:val="00A007D4"/>
    <w:rsid w:val="00A01D63"/>
    <w:rsid w:val="00A01EF2"/>
    <w:rsid w:val="00A02EBB"/>
    <w:rsid w:val="00A033C2"/>
    <w:rsid w:val="00A03E19"/>
    <w:rsid w:val="00A05961"/>
    <w:rsid w:val="00A05DE0"/>
    <w:rsid w:val="00A0671C"/>
    <w:rsid w:val="00A06938"/>
    <w:rsid w:val="00A07874"/>
    <w:rsid w:val="00A103A1"/>
    <w:rsid w:val="00A107EB"/>
    <w:rsid w:val="00A10BE4"/>
    <w:rsid w:val="00A10F48"/>
    <w:rsid w:val="00A11D07"/>
    <w:rsid w:val="00A128AC"/>
    <w:rsid w:val="00A135E9"/>
    <w:rsid w:val="00A13E6B"/>
    <w:rsid w:val="00A176EF"/>
    <w:rsid w:val="00A17DF2"/>
    <w:rsid w:val="00A20146"/>
    <w:rsid w:val="00A20FA7"/>
    <w:rsid w:val="00A2258B"/>
    <w:rsid w:val="00A2331C"/>
    <w:rsid w:val="00A24343"/>
    <w:rsid w:val="00A24E74"/>
    <w:rsid w:val="00A24EE1"/>
    <w:rsid w:val="00A26E5C"/>
    <w:rsid w:val="00A26EAC"/>
    <w:rsid w:val="00A27BC8"/>
    <w:rsid w:val="00A27F38"/>
    <w:rsid w:val="00A30303"/>
    <w:rsid w:val="00A30727"/>
    <w:rsid w:val="00A32D31"/>
    <w:rsid w:val="00A3361E"/>
    <w:rsid w:val="00A343BD"/>
    <w:rsid w:val="00A347AD"/>
    <w:rsid w:val="00A3621D"/>
    <w:rsid w:val="00A36CC2"/>
    <w:rsid w:val="00A376F0"/>
    <w:rsid w:val="00A37911"/>
    <w:rsid w:val="00A40AF3"/>
    <w:rsid w:val="00A4216F"/>
    <w:rsid w:val="00A42414"/>
    <w:rsid w:val="00A42A9F"/>
    <w:rsid w:val="00A42BC2"/>
    <w:rsid w:val="00A434AF"/>
    <w:rsid w:val="00A44FE7"/>
    <w:rsid w:val="00A45FC0"/>
    <w:rsid w:val="00A50429"/>
    <w:rsid w:val="00A506B3"/>
    <w:rsid w:val="00A50CCB"/>
    <w:rsid w:val="00A51AF4"/>
    <w:rsid w:val="00A54618"/>
    <w:rsid w:val="00A547FF"/>
    <w:rsid w:val="00A549C2"/>
    <w:rsid w:val="00A54CF9"/>
    <w:rsid w:val="00A550EE"/>
    <w:rsid w:val="00A55ED7"/>
    <w:rsid w:val="00A5694D"/>
    <w:rsid w:val="00A56DD0"/>
    <w:rsid w:val="00A572B0"/>
    <w:rsid w:val="00A574EA"/>
    <w:rsid w:val="00A57668"/>
    <w:rsid w:val="00A60023"/>
    <w:rsid w:val="00A61DEA"/>
    <w:rsid w:val="00A62AF4"/>
    <w:rsid w:val="00A635D7"/>
    <w:rsid w:val="00A636B5"/>
    <w:rsid w:val="00A64DEE"/>
    <w:rsid w:val="00A64F70"/>
    <w:rsid w:val="00A65AD5"/>
    <w:rsid w:val="00A65C0D"/>
    <w:rsid w:val="00A65F2E"/>
    <w:rsid w:val="00A67DFD"/>
    <w:rsid w:val="00A70589"/>
    <w:rsid w:val="00A70872"/>
    <w:rsid w:val="00A71625"/>
    <w:rsid w:val="00A7182A"/>
    <w:rsid w:val="00A72509"/>
    <w:rsid w:val="00A73070"/>
    <w:rsid w:val="00A7360B"/>
    <w:rsid w:val="00A739C5"/>
    <w:rsid w:val="00A75188"/>
    <w:rsid w:val="00A7518C"/>
    <w:rsid w:val="00A75967"/>
    <w:rsid w:val="00A75D43"/>
    <w:rsid w:val="00A75D8A"/>
    <w:rsid w:val="00A76CA8"/>
    <w:rsid w:val="00A77218"/>
    <w:rsid w:val="00A77BAF"/>
    <w:rsid w:val="00A80FD9"/>
    <w:rsid w:val="00A81077"/>
    <w:rsid w:val="00A8141C"/>
    <w:rsid w:val="00A8144B"/>
    <w:rsid w:val="00A8192B"/>
    <w:rsid w:val="00A81C53"/>
    <w:rsid w:val="00A81DCB"/>
    <w:rsid w:val="00A8226C"/>
    <w:rsid w:val="00A837A7"/>
    <w:rsid w:val="00A83902"/>
    <w:rsid w:val="00A8441F"/>
    <w:rsid w:val="00A84D27"/>
    <w:rsid w:val="00A84ED3"/>
    <w:rsid w:val="00A854B0"/>
    <w:rsid w:val="00A86C3E"/>
    <w:rsid w:val="00A87307"/>
    <w:rsid w:val="00A908D4"/>
    <w:rsid w:val="00A90BFC"/>
    <w:rsid w:val="00A91B85"/>
    <w:rsid w:val="00A92632"/>
    <w:rsid w:val="00A92A8A"/>
    <w:rsid w:val="00A93D55"/>
    <w:rsid w:val="00A94E4D"/>
    <w:rsid w:val="00A95453"/>
    <w:rsid w:val="00A955FA"/>
    <w:rsid w:val="00A959DB"/>
    <w:rsid w:val="00A95BBA"/>
    <w:rsid w:val="00A964C9"/>
    <w:rsid w:val="00A973FA"/>
    <w:rsid w:val="00A97D89"/>
    <w:rsid w:val="00AA0CFA"/>
    <w:rsid w:val="00AA21FA"/>
    <w:rsid w:val="00AA32D9"/>
    <w:rsid w:val="00AA41C3"/>
    <w:rsid w:val="00AA4949"/>
    <w:rsid w:val="00AA4EA3"/>
    <w:rsid w:val="00AA52BD"/>
    <w:rsid w:val="00AB023E"/>
    <w:rsid w:val="00AB1EC0"/>
    <w:rsid w:val="00AB2759"/>
    <w:rsid w:val="00AB2E26"/>
    <w:rsid w:val="00AB4DA9"/>
    <w:rsid w:val="00AB4FAA"/>
    <w:rsid w:val="00AB5A7D"/>
    <w:rsid w:val="00AB6EE5"/>
    <w:rsid w:val="00AB7F4C"/>
    <w:rsid w:val="00AB7FCC"/>
    <w:rsid w:val="00AB7FEF"/>
    <w:rsid w:val="00AC0271"/>
    <w:rsid w:val="00AC04C1"/>
    <w:rsid w:val="00AC3ADA"/>
    <w:rsid w:val="00AC583C"/>
    <w:rsid w:val="00AC6119"/>
    <w:rsid w:val="00AC6234"/>
    <w:rsid w:val="00AC6714"/>
    <w:rsid w:val="00AC6720"/>
    <w:rsid w:val="00AC730C"/>
    <w:rsid w:val="00AC7BF7"/>
    <w:rsid w:val="00AD031D"/>
    <w:rsid w:val="00AD1318"/>
    <w:rsid w:val="00AD21F3"/>
    <w:rsid w:val="00AD2469"/>
    <w:rsid w:val="00AD321C"/>
    <w:rsid w:val="00AD3879"/>
    <w:rsid w:val="00AD3D68"/>
    <w:rsid w:val="00AD3E68"/>
    <w:rsid w:val="00AD4DB9"/>
    <w:rsid w:val="00AD4EBC"/>
    <w:rsid w:val="00AD571C"/>
    <w:rsid w:val="00AE1137"/>
    <w:rsid w:val="00AE3657"/>
    <w:rsid w:val="00AE424E"/>
    <w:rsid w:val="00AE45B7"/>
    <w:rsid w:val="00AE48A7"/>
    <w:rsid w:val="00AE49EC"/>
    <w:rsid w:val="00AE55B1"/>
    <w:rsid w:val="00AE562A"/>
    <w:rsid w:val="00AE7FA8"/>
    <w:rsid w:val="00AF295B"/>
    <w:rsid w:val="00AF455C"/>
    <w:rsid w:val="00AF4C28"/>
    <w:rsid w:val="00AF563A"/>
    <w:rsid w:val="00AF6259"/>
    <w:rsid w:val="00AF7137"/>
    <w:rsid w:val="00AF72D4"/>
    <w:rsid w:val="00AF7951"/>
    <w:rsid w:val="00B00674"/>
    <w:rsid w:val="00B03B2A"/>
    <w:rsid w:val="00B04729"/>
    <w:rsid w:val="00B05438"/>
    <w:rsid w:val="00B102DF"/>
    <w:rsid w:val="00B13E1A"/>
    <w:rsid w:val="00B142AE"/>
    <w:rsid w:val="00B151E7"/>
    <w:rsid w:val="00B152BD"/>
    <w:rsid w:val="00B15ADD"/>
    <w:rsid w:val="00B170EC"/>
    <w:rsid w:val="00B172FD"/>
    <w:rsid w:val="00B17C7D"/>
    <w:rsid w:val="00B20248"/>
    <w:rsid w:val="00B20322"/>
    <w:rsid w:val="00B206A6"/>
    <w:rsid w:val="00B20C25"/>
    <w:rsid w:val="00B22BA7"/>
    <w:rsid w:val="00B23390"/>
    <w:rsid w:val="00B238DD"/>
    <w:rsid w:val="00B23C54"/>
    <w:rsid w:val="00B247F9"/>
    <w:rsid w:val="00B30115"/>
    <w:rsid w:val="00B3072E"/>
    <w:rsid w:val="00B30954"/>
    <w:rsid w:val="00B31D13"/>
    <w:rsid w:val="00B32B9D"/>
    <w:rsid w:val="00B33060"/>
    <w:rsid w:val="00B33B78"/>
    <w:rsid w:val="00B33E67"/>
    <w:rsid w:val="00B34363"/>
    <w:rsid w:val="00B34489"/>
    <w:rsid w:val="00B34896"/>
    <w:rsid w:val="00B356D9"/>
    <w:rsid w:val="00B35EA3"/>
    <w:rsid w:val="00B365DB"/>
    <w:rsid w:val="00B36C27"/>
    <w:rsid w:val="00B374D2"/>
    <w:rsid w:val="00B37C86"/>
    <w:rsid w:val="00B37C8D"/>
    <w:rsid w:val="00B40583"/>
    <w:rsid w:val="00B40B63"/>
    <w:rsid w:val="00B40D5C"/>
    <w:rsid w:val="00B41432"/>
    <w:rsid w:val="00B416CD"/>
    <w:rsid w:val="00B423FF"/>
    <w:rsid w:val="00B42B28"/>
    <w:rsid w:val="00B4315A"/>
    <w:rsid w:val="00B43D3E"/>
    <w:rsid w:val="00B44685"/>
    <w:rsid w:val="00B44B94"/>
    <w:rsid w:val="00B45B2A"/>
    <w:rsid w:val="00B46167"/>
    <w:rsid w:val="00B47F40"/>
    <w:rsid w:val="00B5071B"/>
    <w:rsid w:val="00B5112C"/>
    <w:rsid w:val="00B51A8A"/>
    <w:rsid w:val="00B51C90"/>
    <w:rsid w:val="00B521C7"/>
    <w:rsid w:val="00B53490"/>
    <w:rsid w:val="00B53E16"/>
    <w:rsid w:val="00B5473F"/>
    <w:rsid w:val="00B54971"/>
    <w:rsid w:val="00B54E00"/>
    <w:rsid w:val="00B5521F"/>
    <w:rsid w:val="00B55749"/>
    <w:rsid w:val="00B55A48"/>
    <w:rsid w:val="00B5677D"/>
    <w:rsid w:val="00B56786"/>
    <w:rsid w:val="00B567EA"/>
    <w:rsid w:val="00B61A0B"/>
    <w:rsid w:val="00B62A28"/>
    <w:rsid w:val="00B6582E"/>
    <w:rsid w:val="00B663B6"/>
    <w:rsid w:val="00B666DC"/>
    <w:rsid w:val="00B67527"/>
    <w:rsid w:val="00B6785F"/>
    <w:rsid w:val="00B67B96"/>
    <w:rsid w:val="00B67E93"/>
    <w:rsid w:val="00B70D9B"/>
    <w:rsid w:val="00B711D0"/>
    <w:rsid w:val="00B720BA"/>
    <w:rsid w:val="00B72C36"/>
    <w:rsid w:val="00B73C46"/>
    <w:rsid w:val="00B74D50"/>
    <w:rsid w:val="00B75B9F"/>
    <w:rsid w:val="00B77452"/>
    <w:rsid w:val="00B77548"/>
    <w:rsid w:val="00B77560"/>
    <w:rsid w:val="00B77779"/>
    <w:rsid w:val="00B77D0C"/>
    <w:rsid w:val="00B8032E"/>
    <w:rsid w:val="00B81268"/>
    <w:rsid w:val="00B813A5"/>
    <w:rsid w:val="00B81538"/>
    <w:rsid w:val="00B81B43"/>
    <w:rsid w:val="00B81E47"/>
    <w:rsid w:val="00B83AD2"/>
    <w:rsid w:val="00B83CF2"/>
    <w:rsid w:val="00B843C7"/>
    <w:rsid w:val="00B844EF"/>
    <w:rsid w:val="00B8585A"/>
    <w:rsid w:val="00B85CB8"/>
    <w:rsid w:val="00B85DF2"/>
    <w:rsid w:val="00B860D2"/>
    <w:rsid w:val="00B87258"/>
    <w:rsid w:val="00B879E4"/>
    <w:rsid w:val="00B87D25"/>
    <w:rsid w:val="00B907B6"/>
    <w:rsid w:val="00B90F59"/>
    <w:rsid w:val="00B916B5"/>
    <w:rsid w:val="00B91739"/>
    <w:rsid w:val="00B93024"/>
    <w:rsid w:val="00B93282"/>
    <w:rsid w:val="00B938FA"/>
    <w:rsid w:val="00B94A95"/>
    <w:rsid w:val="00B94B07"/>
    <w:rsid w:val="00B95338"/>
    <w:rsid w:val="00B95B58"/>
    <w:rsid w:val="00B9622B"/>
    <w:rsid w:val="00B96ABC"/>
    <w:rsid w:val="00B96D39"/>
    <w:rsid w:val="00B975DB"/>
    <w:rsid w:val="00BA10CA"/>
    <w:rsid w:val="00BA13AE"/>
    <w:rsid w:val="00BA2AB5"/>
    <w:rsid w:val="00BA32A6"/>
    <w:rsid w:val="00BA3847"/>
    <w:rsid w:val="00BA3C60"/>
    <w:rsid w:val="00BA4537"/>
    <w:rsid w:val="00BA4566"/>
    <w:rsid w:val="00BA485F"/>
    <w:rsid w:val="00BA514E"/>
    <w:rsid w:val="00BB1A06"/>
    <w:rsid w:val="00BB1FDA"/>
    <w:rsid w:val="00BB3037"/>
    <w:rsid w:val="00BB327C"/>
    <w:rsid w:val="00BB3EC4"/>
    <w:rsid w:val="00BB4B37"/>
    <w:rsid w:val="00BB4DF8"/>
    <w:rsid w:val="00BB5487"/>
    <w:rsid w:val="00BB55F2"/>
    <w:rsid w:val="00BB5CA4"/>
    <w:rsid w:val="00BB6B43"/>
    <w:rsid w:val="00BB6BDB"/>
    <w:rsid w:val="00BB6CB3"/>
    <w:rsid w:val="00BB73A7"/>
    <w:rsid w:val="00BB76E6"/>
    <w:rsid w:val="00BB7FD2"/>
    <w:rsid w:val="00BC08BD"/>
    <w:rsid w:val="00BC1CFE"/>
    <w:rsid w:val="00BC41E5"/>
    <w:rsid w:val="00BC456A"/>
    <w:rsid w:val="00BC6614"/>
    <w:rsid w:val="00BC6CA0"/>
    <w:rsid w:val="00BC6E3A"/>
    <w:rsid w:val="00BC7613"/>
    <w:rsid w:val="00BD12E6"/>
    <w:rsid w:val="00BD193D"/>
    <w:rsid w:val="00BD2238"/>
    <w:rsid w:val="00BD4153"/>
    <w:rsid w:val="00BD4C8F"/>
    <w:rsid w:val="00BD5076"/>
    <w:rsid w:val="00BD5683"/>
    <w:rsid w:val="00BD59C5"/>
    <w:rsid w:val="00BD5E4A"/>
    <w:rsid w:val="00BD63DF"/>
    <w:rsid w:val="00BD6BA8"/>
    <w:rsid w:val="00BD78B4"/>
    <w:rsid w:val="00BE0A91"/>
    <w:rsid w:val="00BE28D7"/>
    <w:rsid w:val="00BE34E5"/>
    <w:rsid w:val="00BE3DF7"/>
    <w:rsid w:val="00BE42FB"/>
    <w:rsid w:val="00BE4D02"/>
    <w:rsid w:val="00BE5015"/>
    <w:rsid w:val="00BE52E5"/>
    <w:rsid w:val="00BE573A"/>
    <w:rsid w:val="00BE59D9"/>
    <w:rsid w:val="00BE6C4B"/>
    <w:rsid w:val="00BE73C7"/>
    <w:rsid w:val="00BE7D70"/>
    <w:rsid w:val="00BF07DF"/>
    <w:rsid w:val="00BF2D73"/>
    <w:rsid w:val="00BF44D5"/>
    <w:rsid w:val="00BF5D25"/>
    <w:rsid w:val="00BF678C"/>
    <w:rsid w:val="00BF7344"/>
    <w:rsid w:val="00BF7684"/>
    <w:rsid w:val="00BF7B22"/>
    <w:rsid w:val="00BF7F4E"/>
    <w:rsid w:val="00C00307"/>
    <w:rsid w:val="00C0087D"/>
    <w:rsid w:val="00C009B4"/>
    <w:rsid w:val="00C01D59"/>
    <w:rsid w:val="00C033A4"/>
    <w:rsid w:val="00C03F66"/>
    <w:rsid w:val="00C0420B"/>
    <w:rsid w:val="00C04F1A"/>
    <w:rsid w:val="00C06819"/>
    <w:rsid w:val="00C06BE7"/>
    <w:rsid w:val="00C07618"/>
    <w:rsid w:val="00C0793F"/>
    <w:rsid w:val="00C1018B"/>
    <w:rsid w:val="00C12781"/>
    <w:rsid w:val="00C12BC3"/>
    <w:rsid w:val="00C13092"/>
    <w:rsid w:val="00C131A8"/>
    <w:rsid w:val="00C13F2A"/>
    <w:rsid w:val="00C1476F"/>
    <w:rsid w:val="00C14D25"/>
    <w:rsid w:val="00C1580B"/>
    <w:rsid w:val="00C15A50"/>
    <w:rsid w:val="00C16723"/>
    <w:rsid w:val="00C23D8C"/>
    <w:rsid w:val="00C23FB5"/>
    <w:rsid w:val="00C24ACB"/>
    <w:rsid w:val="00C25051"/>
    <w:rsid w:val="00C254B2"/>
    <w:rsid w:val="00C2646B"/>
    <w:rsid w:val="00C31006"/>
    <w:rsid w:val="00C31DD9"/>
    <w:rsid w:val="00C3386A"/>
    <w:rsid w:val="00C35EF0"/>
    <w:rsid w:val="00C369D5"/>
    <w:rsid w:val="00C3718F"/>
    <w:rsid w:val="00C373CE"/>
    <w:rsid w:val="00C400D1"/>
    <w:rsid w:val="00C418DC"/>
    <w:rsid w:val="00C41F66"/>
    <w:rsid w:val="00C41F90"/>
    <w:rsid w:val="00C421E6"/>
    <w:rsid w:val="00C42287"/>
    <w:rsid w:val="00C42B1C"/>
    <w:rsid w:val="00C430CA"/>
    <w:rsid w:val="00C434E9"/>
    <w:rsid w:val="00C437C1"/>
    <w:rsid w:val="00C44284"/>
    <w:rsid w:val="00C45280"/>
    <w:rsid w:val="00C460DA"/>
    <w:rsid w:val="00C46D88"/>
    <w:rsid w:val="00C47DD3"/>
    <w:rsid w:val="00C47E7B"/>
    <w:rsid w:val="00C503E7"/>
    <w:rsid w:val="00C511C8"/>
    <w:rsid w:val="00C519E4"/>
    <w:rsid w:val="00C51EAA"/>
    <w:rsid w:val="00C54F72"/>
    <w:rsid w:val="00C56AE1"/>
    <w:rsid w:val="00C56FDD"/>
    <w:rsid w:val="00C575D6"/>
    <w:rsid w:val="00C61552"/>
    <w:rsid w:val="00C6161D"/>
    <w:rsid w:val="00C61C5C"/>
    <w:rsid w:val="00C62170"/>
    <w:rsid w:val="00C63834"/>
    <w:rsid w:val="00C63B61"/>
    <w:rsid w:val="00C646D2"/>
    <w:rsid w:val="00C6492C"/>
    <w:rsid w:val="00C64E3E"/>
    <w:rsid w:val="00C65062"/>
    <w:rsid w:val="00C650A5"/>
    <w:rsid w:val="00C65D9A"/>
    <w:rsid w:val="00C66AA6"/>
    <w:rsid w:val="00C670CE"/>
    <w:rsid w:val="00C70584"/>
    <w:rsid w:val="00C71578"/>
    <w:rsid w:val="00C71E38"/>
    <w:rsid w:val="00C71F87"/>
    <w:rsid w:val="00C72DE0"/>
    <w:rsid w:val="00C73AB9"/>
    <w:rsid w:val="00C740E6"/>
    <w:rsid w:val="00C7645A"/>
    <w:rsid w:val="00C76FD7"/>
    <w:rsid w:val="00C77234"/>
    <w:rsid w:val="00C777EF"/>
    <w:rsid w:val="00C80DCD"/>
    <w:rsid w:val="00C82586"/>
    <w:rsid w:val="00C827CA"/>
    <w:rsid w:val="00C82BC5"/>
    <w:rsid w:val="00C82E81"/>
    <w:rsid w:val="00C84131"/>
    <w:rsid w:val="00C844C2"/>
    <w:rsid w:val="00C84798"/>
    <w:rsid w:val="00C8508B"/>
    <w:rsid w:val="00C8518E"/>
    <w:rsid w:val="00C87595"/>
    <w:rsid w:val="00C90216"/>
    <w:rsid w:val="00C90B01"/>
    <w:rsid w:val="00C915D2"/>
    <w:rsid w:val="00C91FDC"/>
    <w:rsid w:val="00C92179"/>
    <w:rsid w:val="00C92AB2"/>
    <w:rsid w:val="00C92BCB"/>
    <w:rsid w:val="00C94EBE"/>
    <w:rsid w:val="00C95AAB"/>
    <w:rsid w:val="00C95F51"/>
    <w:rsid w:val="00C969FB"/>
    <w:rsid w:val="00C972BC"/>
    <w:rsid w:val="00C97DD0"/>
    <w:rsid w:val="00CA0110"/>
    <w:rsid w:val="00CA0D91"/>
    <w:rsid w:val="00CA3602"/>
    <w:rsid w:val="00CA3F0A"/>
    <w:rsid w:val="00CA5875"/>
    <w:rsid w:val="00CA612C"/>
    <w:rsid w:val="00CA6C25"/>
    <w:rsid w:val="00CA6EB4"/>
    <w:rsid w:val="00CB0633"/>
    <w:rsid w:val="00CB0BDB"/>
    <w:rsid w:val="00CB2F46"/>
    <w:rsid w:val="00CB2F54"/>
    <w:rsid w:val="00CB57E0"/>
    <w:rsid w:val="00CB632C"/>
    <w:rsid w:val="00CB6B8B"/>
    <w:rsid w:val="00CB74EA"/>
    <w:rsid w:val="00CB7F63"/>
    <w:rsid w:val="00CC1342"/>
    <w:rsid w:val="00CC154B"/>
    <w:rsid w:val="00CC2661"/>
    <w:rsid w:val="00CC28F3"/>
    <w:rsid w:val="00CC3D14"/>
    <w:rsid w:val="00CC3DF7"/>
    <w:rsid w:val="00CC3ED2"/>
    <w:rsid w:val="00CC4816"/>
    <w:rsid w:val="00CC543B"/>
    <w:rsid w:val="00CC5676"/>
    <w:rsid w:val="00CC5ED4"/>
    <w:rsid w:val="00CC6359"/>
    <w:rsid w:val="00CC6845"/>
    <w:rsid w:val="00CC6890"/>
    <w:rsid w:val="00CC6952"/>
    <w:rsid w:val="00CC720F"/>
    <w:rsid w:val="00CC7C2B"/>
    <w:rsid w:val="00CC7DEB"/>
    <w:rsid w:val="00CD0194"/>
    <w:rsid w:val="00CD10AA"/>
    <w:rsid w:val="00CD1E04"/>
    <w:rsid w:val="00CD25D3"/>
    <w:rsid w:val="00CD2EE6"/>
    <w:rsid w:val="00CD304E"/>
    <w:rsid w:val="00CD3348"/>
    <w:rsid w:val="00CD36DE"/>
    <w:rsid w:val="00CD3978"/>
    <w:rsid w:val="00CD44C2"/>
    <w:rsid w:val="00CD4592"/>
    <w:rsid w:val="00CD6AA4"/>
    <w:rsid w:val="00CD7F3A"/>
    <w:rsid w:val="00CE07EF"/>
    <w:rsid w:val="00CE103D"/>
    <w:rsid w:val="00CE1724"/>
    <w:rsid w:val="00CE2A67"/>
    <w:rsid w:val="00CE2AFA"/>
    <w:rsid w:val="00CE2DDF"/>
    <w:rsid w:val="00CE3106"/>
    <w:rsid w:val="00CE38BC"/>
    <w:rsid w:val="00CE6CE2"/>
    <w:rsid w:val="00CE6F74"/>
    <w:rsid w:val="00CE7CBF"/>
    <w:rsid w:val="00CF1629"/>
    <w:rsid w:val="00CF1CE5"/>
    <w:rsid w:val="00CF20B6"/>
    <w:rsid w:val="00CF20EE"/>
    <w:rsid w:val="00CF27DC"/>
    <w:rsid w:val="00CF2D0B"/>
    <w:rsid w:val="00CF3A76"/>
    <w:rsid w:val="00CF3C94"/>
    <w:rsid w:val="00CF3EAD"/>
    <w:rsid w:val="00CF4AE5"/>
    <w:rsid w:val="00CF4D4A"/>
    <w:rsid w:val="00CF7242"/>
    <w:rsid w:val="00D01473"/>
    <w:rsid w:val="00D025A2"/>
    <w:rsid w:val="00D02ED4"/>
    <w:rsid w:val="00D0457D"/>
    <w:rsid w:val="00D052B9"/>
    <w:rsid w:val="00D05B9C"/>
    <w:rsid w:val="00D065C2"/>
    <w:rsid w:val="00D069AE"/>
    <w:rsid w:val="00D0719E"/>
    <w:rsid w:val="00D0767E"/>
    <w:rsid w:val="00D1105C"/>
    <w:rsid w:val="00D117EA"/>
    <w:rsid w:val="00D127E5"/>
    <w:rsid w:val="00D14D75"/>
    <w:rsid w:val="00D15887"/>
    <w:rsid w:val="00D161A4"/>
    <w:rsid w:val="00D16FBD"/>
    <w:rsid w:val="00D20303"/>
    <w:rsid w:val="00D20DF7"/>
    <w:rsid w:val="00D211B8"/>
    <w:rsid w:val="00D22BEB"/>
    <w:rsid w:val="00D230A5"/>
    <w:rsid w:val="00D23669"/>
    <w:rsid w:val="00D2523C"/>
    <w:rsid w:val="00D25248"/>
    <w:rsid w:val="00D2557D"/>
    <w:rsid w:val="00D26607"/>
    <w:rsid w:val="00D2660A"/>
    <w:rsid w:val="00D267DA"/>
    <w:rsid w:val="00D26F13"/>
    <w:rsid w:val="00D271C7"/>
    <w:rsid w:val="00D27BFA"/>
    <w:rsid w:val="00D3005A"/>
    <w:rsid w:val="00D3116C"/>
    <w:rsid w:val="00D3172A"/>
    <w:rsid w:val="00D31FCB"/>
    <w:rsid w:val="00D3260A"/>
    <w:rsid w:val="00D33366"/>
    <w:rsid w:val="00D35082"/>
    <w:rsid w:val="00D37989"/>
    <w:rsid w:val="00D40071"/>
    <w:rsid w:val="00D40512"/>
    <w:rsid w:val="00D453FA"/>
    <w:rsid w:val="00D45809"/>
    <w:rsid w:val="00D4781F"/>
    <w:rsid w:val="00D504AF"/>
    <w:rsid w:val="00D51FB8"/>
    <w:rsid w:val="00D54CF9"/>
    <w:rsid w:val="00D557FE"/>
    <w:rsid w:val="00D5646C"/>
    <w:rsid w:val="00D567E1"/>
    <w:rsid w:val="00D603D2"/>
    <w:rsid w:val="00D60A2F"/>
    <w:rsid w:val="00D60AE2"/>
    <w:rsid w:val="00D60D0E"/>
    <w:rsid w:val="00D61067"/>
    <w:rsid w:val="00D61276"/>
    <w:rsid w:val="00D61545"/>
    <w:rsid w:val="00D61B5B"/>
    <w:rsid w:val="00D61C8D"/>
    <w:rsid w:val="00D6228A"/>
    <w:rsid w:val="00D6246F"/>
    <w:rsid w:val="00D62ECC"/>
    <w:rsid w:val="00D6305E"/>
    <w:rsid w:val="00D6308A"/>
    <w:rsid w:val="00D63B4C"/>
    <w:rsid w:val="00D63BA1"/>
    <w:rsid w:val="00D63DEF"/>
    <w:rsid w:val="00D640DB"/>
    <w:rsid w:val="00D644A4"/>
    <w:rsid w:val="00D644A8"/>
    <w:rsid w:val="00D65043"/>
    <w:rsid w:val="00D65521"/>
    <w:rsid w:val="00D657AE"/>
    <w:rsid w:val="00D660DC"/>
    <w:rsid w:val="00D66517"/>
    <w:rsid w:val="00D70995"/>
    <w:rsid w:val="00D72EEA"/>
    <w:rsid w:val="00D72F86"/>
    <w:rsid w:val="00D730A0"/>
    <w:rsid w:val="00D734FB"/>
    <w:rsid w:val="00D73974"/>
    <w:rsid w:val="00D73F90"/>
    <w:rsid w:val="00D748C7"/>
    <w:rsid w:val="00D74B17"/>
    <w:rsid w:val="00D74C6A"/>
    <w:rsid w:val="00D75432"/>
    <w:rsid w:val="00D75805"/>
    <w:rsid w:val="00D758BE"/>
    <w:rsid w:val="00D758D2"/>
    <w:rsid w:val="00D76AE9"/>
    <w:rsid w:val="00D76D96"/>
    <w:rsid w:val="00D80BF8"/>
    <w:rsid w:val="00D82271"/>
    <w:rsid w:val="00D848B6"/>
    <w:rsid w:val="00D85865"/>
    <w:rsid w:val="00D87B79"/>
    <w:rsid w:val="00D9061C"/>
    <w:rsid w:val="00D92155"/>
    <w:rsid w:val="00D92BEC"/>
    <w:rsid w:val="00D93D13"/>
    <w:rsid w:val="00D95C42"/>
    <w:rsid w:val="00D96370"/>
    <w:rsid w:val="00D96AD5"/>
    <w:rsid w:val="00D96B81"/>
    <w:rsid w:val="00D96C82"/>
    <w:rsid w:val="00D97351"/>
    <w:rsid w:val="00DA1105"/>
    <w:rsid w:val="00DA1C6A"/>
    <w:rsid w:val="00DA27C0"/>
    <w:rsid w:val="00DA3665"/>
    <w:rsid w:val="00DA4C5D"/>
    <w:rsid w:val="00DA5796"/>
    <w:rsid w:val="00DA5D33"/>
    <w:rsid w:val="00DA5ED8"/>
    <w:rsid w:val="00DA746F"/>
    <w:rsid w:val="00DA7898"/>
    <w:rsid w:val="00DA798C"/>
    <w:rsid w:val="00DB02C5"/>
    <w:rsid w:val="00DB0FA1"/>
    <w:rsid w:val="00DB1CB1"/>
    <w:rsid w:val="00DB1E66"/>
    <w:rsid w:val="00DB3651"/>
    <w:rsid w:val="00DB3E94"/>
    <w:rsid w:val="00DB44C4"/>
    <w:rsid w:val="00DB5410"/>
    <w:rsid w:val="00DB726A"/>
    <w:rsid w:val="00DB76FA"/>
    <w:rsid w:val="00DC0FF7"/>
    <w:rsid w:val="00DC18A3"/>
    <w:rsid w:val="00DC1B3A"/>
    <w:rsid w:val="00DC1BF6"/>
    <w:rsid w:val="00DC1D1B"/>
    <w:rsid w:val="00DC2B51"/>
    <w:rsid w:val="00DC3639"/>
    <w:rsid w:val="00DC3642"/>
    <w:rsid w:val="00DC3DAF"/>
    <w:rsid w:val="00DC49E1"/>
    <w:rsid w:val="00DC5D95"/>
    <w:rsid w:val="00DC6F2E"/>
    <w:rsid w:val="00DC752B"/>
    <w:rsid w:val="00DD027D"/>
    <w:rsid w:val="00DD07CC"/>
    <w:rsid w:val="00DD0A6D"/>
    <w:rsid w:val="00DD1821"/>
    <w:rsid w:val="00DD1DE1"/>
    <w:rsid w:val="00DD2B3D"/>
    <w:rsid w:val="00DD3AF5"/>
    <w:rsid w:val="00DD5FAF"/>
    <w:rsid w:val="00DD638B"/>
    <w:rsid w:val="00DD6517"/>
    <w:rsid w:val="00DD67AC"/>
    <w:rsid w:val="00DD6B22"/>
    <w:rsid w:val="00DD6D3D"/>
    <w:rsid w:val="00DE0AC1"/>
    <w:rsid w:val="00DE0E55"/>
    <w:rsid w:val="00DE3960"/>
    <w:rsid w:val="00DE39C3"/>
    <w:rsid w:val="00DE3AA7"/>
    <w:rsid w:val="00DE3D6C"/>
    <w:rsid w:val="00DE4560"/>
    <w:rsid w:val="00DE4D4D"/>
    <w:rsid w:val="00DE51A0"/>
    <w:rsid w:val="00DE6518"/>
    <w:rsid w:val="00DE6F91"/>
    <w:rsid w:val="00DE75A6"/>
    <w:rsid w:val="00DE765C"/>
    <w:rsid w:val="00DF1257"/>
    <w:rsid w:val="00DF16C1"/>
    <w:rsid w:val="00DF1E16"/>
    <w:rsid w:val="00DF4647"/>
    <w:rsid w:val="00DF4984"/>
    <w:rsid w:val="00DF4F80"/>
    <w:rsid w:val="00DF50B3"/>
    <w:rsid w:val="00DF705C"/>
    <w:rsid w:val="00E0059A"/>
    <w:rsid w:val="00E0065E"/>
    <w:rsid w:val="00E018A1"/>
    <w:rsid w:val="00E0238A"/>
    <w:rsid w:val="00E02D1A"/>
    <w:rsid w:val="00E03E0E"/>
    <w:rsid w:val="00E040E4"/>
    <w:rsid w:val="00E04117"/>
    <w:rsid w:val="00E04AE0"/>
    <w:rsid w:val="00E04D10"/>
    <w:rsid w:val="00E0545D"/>
    <w:rsid w:val="00E07268"/>
    <w:rsid w:val="00E10D9D"/>
    <w:rsid w:val="00E111F3"/>
    <w:rsid w:val="00E12947"/>
    <w:rsid w:val="00E150D0"/>
    <w:rsid w:val="00E16203"/>
    <w:rsid w:val="00E16CDF"/>
    <w:rsid w:val="00E16F33"/>
    <w:rsid w:val="00E1741B"/>
    <w:rsid w:val="00E208E8"/>
    <w:rsid w:val="00E20AB3"/>
    <w:rsid w:val="00E20CC5"/>
    <w:rsid w:val="00E20EEC"/>
    <w:rsid w:val="00E2178B"/>
    <w:rsid w:val="00E223F6"/>
    <w:rsid w:val="00E23723"/>
    <w:rsid w:val="00E24940"/>
    <w:rsid w:val="00E2619D"/>
    <w:rsid w:val="00E27290"/>
    <w:rsid w:val="00E27BDE"/>
    <w:rsid w:val="00E30914"/>
    <w:rsid w:val="00E318E9"/>
    <w:rsid w:val="00E347E9"/>
    <w:rsid w:val="00E35E76"/>
    <w:rsid w:val="00E36B3B"/>
    <w:rsid w:val="00E40087"/>
    <w:rsid w:val="00E40EA6"/>
    <w:rsid w:val="00E41789"/>
    <w:rsid w:val="00E42491"/>
    <w:rsid w:val="00E43794"/>
    <w:rsid w:val="00E43A6A"/>
    <w:rsid w:val="00E43E64"/>
    <w:rsid w:val="00E447C5"/>
    <w:rsid w:val="00E44DC1"/>
    <w:rsid w:val="00E45278"/>
    <w:rsid w:val="00E452A2"/>
    <w:rsid w:val="00E4542E"/>
    <w:rsid w:val="00E47066"/>
    <w:rsid w:val="00E4756C"/>
    <w:rsid w:val="00E50167"/>
    <w:rsid w:val="00E50516"/>
    <w:rsid w:val="00E50C9D"/>
    <w:rsid w:val="00E50F18"/>
    <w:rsid w:val="00E5107A"/>
    <w:rsid w:val="00E514DA"/>
    <w:rsid w:val="00E51BAC"/>
    <w:rsid w:val="00E52D0A"/>
    <w:rsid w:val="00E53187"/>
    <w:rsid w:val="00E5375A"/>
    <w:rsid w:val="00E53C80"/>
    <w:rsid w:val="00E54A98"/>
    <w:rsid w:val="00E562D8"/>
    <w:rsid w:val="00E56364"/>
    <w:rsid w:val="00E60CAB"/>
    <w:rsid w:val="00E61BE7"/>
    <w:rsid w:val="00E6332D"/>
    <w:rsid w:val="00E637F0"/>
    <w:rsid w:val="00E63E90"/>
    <w:rsid w:val="00E650EF"/>
    <w:rsid w:val="00E65E45"/>
    <w:rsid w:val="00E6628A"/>
    <w:rsid w:val="00E66B73"/>
    <w:rsid w:val="00E66DDC"/>
    <w:rsid w:val="00E67005"/>
    <w:rsid w:val="00E67155"/>
    <w:rsid w:val="00E72578"/>
    <w:rsid w:val="00E74B96"/>
    <w:rsid w:val="00E755AF"/>
    <w:rsid w:val="00E77D10"/>
    <w:rsid w:val="00E829D4"/>
    <w:rsid w:val="00E83059"/>
    <w:rsid w:val="00E83080"/>
    <w:rsid w:val="00E83B62"/>
    <w:rsid w:val="00E83D4C"/>
    <w:rsid w:val="00E84280"/>
    <w:rsid w:val="00E84772"/>
    <w:rsid w:val="00E86015"/>
    <w:rsid w:val="00E8623C"/>
    <w:rsid w:val="00E86723"/>
    <w:rsid w:val="00E87CB7"/>
    <w:rsid w:val="00E87E5A"/>
    <w:rsid w:val="00E92118"/>
    <w:rsid w:val="00E92302"/>
    <w:rsid w:val="00E929C3"/>
    <w:rsid w:val="00E9301B"/>
    <w:rsid w:val="00E931DC"/>
    <w:rsid w:val="00E93C46"/>
    <w:rsid w:val="00E95027"/>
    <w:rsid w:val="00E959D2"/>
    <w:rsid w:val="00E968A8"/>
    <w:rsid w:val="00E96E84"/>
    <w:rsid w:val="00EA0EF9"/>
    <w:rsid w:val="00EA1A36"/>
    <w:rsid w:val="00EA220C"/>
    <w:rsid w:val="00EA29FD"/>
    <w:rsid w:val="00EA2CC9"/>
    <w:rsid w:val="00EA2E1F"/>
    <w:rsid w:val="00EA39DB"/>
    <w:rsid w:val="00EA4714"/>
    <w:rsid w:val="00EA493C"/>
    <w:rsid w:val="00EA62DB"/>
    <w:rsid w:val="00EA6D25"/>
    <w:rsid w:val="00EB0072"/>
    <w:rsid w:val="00EB0197"/>
    <w:rsid w:val="00EB023A"/>
    <w:rsid w:val="00EB0260"/>
    <w:rsid w:val="00EB19AC"/>
    <w:rsid w:val="00EB215C"/>
    <w:rsid w:val="00EB3215"/>
    <w:rsid w:val="00EB34BF"/>
    <w:rsid w:val="00EB4185"/>
    <w:rsid w:val="00EB47A1"/>
    <w:rsid w:val="00EB4844"/>
    <w:rsid w:val="00EB52AF"/>
    <w:rsid w:val="00EB69DD"/>
    <w:rsid w:val="00EB6BAE"/>
    <w:rsid w:val="00EC0522"/>
    <w:rsid w:val="00EC157E"/>
    <w:rsid w:val="00EC17DF"/>
    <w:rsid w:val="00EC1F08"/>
    <w:rsid w:val="00EC202E"/>
    <w:rsid w:val="00EC3C59"/>
    <w:rsid w:val="00EC4C7B"/>
    <w:rsid w:val="00EC52DC"/>
    <w:rsid w:val="00EC584B"/>
    <w:rsid w:val="00EC68A6"/>
    <w:rsid w:val="00EC6EC6"/>
    <w:rsid w:val="00EC7C64"/>
    <w:rsid w:val="00ED05CA"/>
    <w:rsid w:val="00ED102A"/>
    <w:rsid w:val="00ED149C"/>
    <w:rsid w:val="00ED15D6"/>
    <w:rsid w:val="00ED1A24"/>
    <w:rsid w:val="00ED2539"/>
    <w:rsid w:val="00ED278B"/>
    <w:rsid w:val="00ED34C2"/>
    <w:rsid w:val="00ED3874"/>
    <w:rsid w:val="00ED5796"/>
    <w:rsid w:val="00ED5AC7"/>
    <w:rsid w:val="00ED6277"/>
    <w:rsid w:val="00ED69AD"/>
    <w:rsid w:val="00ED6C0B"/>
    <w:rsid w:val="00ED72E5"/>
    <w:rsid w:val="00EE07F4"/>
    <w:rsid w:val="00EE16BA"/>
    <w:rsid w:val="00EE2401"/>
    <w:rsid w:val="00EE4477"/>
    <w:rsid w:val="00EE4482"/>
    <w:rsid w:val="00EE7B06"/>
    <w:rsid w:val="00EF02C1"/>
    <w:rsid w:val="00EF10C2"/>
    <w:rsid w:val="00EF2A87"/>
    <w:rsid w:val="00EF2FBA"/>
    <w:rsid w:val="00EF3620"/>
    <w:rsid w:val="00EF408A"/>
    <w:rsid w:val="00EF507C"/>
    <w:rsid w:val="00EF5C31"/>
    <w:rsid w:val="00EF67F5"/>
    <w:rsid w:val="00EF6C00"/>
    <w:rsid w:val="00EF6E9C"/>
    <w:rsid w:val="00EF7382"/>
    <w:rsid w:val="00F00059"/>
    <w:rsid w:val="00F024B3"/>
    <w:rsid w:val="00F02537"/>
    <w:rsid w:val="00F02CE6"/>
    <w:rsid w:val="00F03AF4"/>
    <w:rsid w:val="00F03CC5"/>
    <w:rsid w:val="00F0460E"/>
    <w:rsid w:val="00F05F43"/>
    <w:rsid w:val="00F0654A"/>
    <w:rsid w:val="00F07167"/>
    <w:rsid w:val="00F076B3"/>
    <w:rsid w:val="00F10092"/>
    <w:rsid w:val="00F10A3F"/>
    <w:rsid w:val="00F10DE9"/>
    <w:rsid w:val="00F10FDA"/>
    <w:rsid w:val="00F1315F"/>
    <w:rsid w:val="00F139D2"/>
    <w:rsid w:val="00F167BB"/>
    <w:rsid w:val="00F17190"/>
    <w:rsid w:val="00F17295"/>
    <w:rsid w:val="00F20476"/>
    <w:rsid w:val="00F21405"/>
    <w:rsid w:val="00F21A02"/>
    <w:rsid w:val="00F2285D"/>
    <w:rsid w:val="00F232A5"/>
    <w:rsid w:val="00F23477"/>
    <w:rsid w:val="00F23921"/>
    <w:rsid w:val="00F23ADE"/>
    <w:rsid w:val="00F23BAD"/>
    <w:rsid w:val="00F2544C"/>
    <w:rsid w:val="00F26391"/>
    <w:rsid w:val="00F27001"/>
    <w:rsid w:val="00F2746F"/>
    <w:rsid w:val="00F27944"/>
    <w:rsid w:val="00F30107"/>
    <w:rsid w:val="00F30175"/>
    <w:rsid w:val="00F309EE"/>
    <w:rsid w:val="00F30F99"/>
    <w:rsid w:val="00F31761"/>
    <w:rsid w:val="00F327A3"/>
    <w:rsid w:val="00F331F2"/>
    <w:rsid w:val="00F3361C"/>
    <w:rsid w:val="00F33673"/>
    <w:rsid w:val="00F339B4"/>
    <w:rsid w:val="00F34062"/>
    <w:rsid w:val="00F34CD0"/>
    <w:rsid w:val="00F34CDC"/>
    <w:rsid w:val="00F353FD"/>
    <w:rsid w:val="00F3550B"/>
    <w:rsid w:val="00F357A2"/>
    <w:rsid w:val="00F35C5A"/>
    <w:rsid w:val="00F36E40"/>
    <w:rsid w:val="00F37D08"/>
    <w:rsid w:val="00F40788"/>
    <w:rsid w:val="00F42EFC"/>
    <w:rsid w:val="00F434D4"/>
    <w:rsid w:val="00F4426C"/>
    <w:rsid w:val="00F44805"/>
    <w:rsid w:val="00F44C53"/>
    <w:rsid w:val="00F45AAF"/>
    <w:rsid w:val="00F46357"/>
    <w:rsid w:val="00F50591"/>
    <w:rsid w:val="00F51DBF"/>
    <w:rsid w:val="00F51F06"/>
    <w:rsid w:val="00F52E42"/>
    <w:rsid w:val="00F54496"/>
    <w:rsid w:val="00F545AC"/>
    <w:rsid w:val="00F566D8"/>
    <w:rsid w:val="00F56D65"/>
    <w:rsid w:val="00F56EC5"/>
    <w:rsid w:val="00F5725C"/>
    <w:rsid w:val="00F60D02"/>
    <w:rsid w:val="00F61AA4"/>
    <w:rsid w:val="00F6259C"/>
    <w:rsid w:val="00F6312C"/>
    <w:rsid w:val="00F639F3"/>
    <w:rsid w:val="00F66AD3"/>
    <w:rsid w:val="00F67629"/>
    <w:rsid w:val="00F67A0C"/>
    <w:rsid w:val="00F70B77"/>
    <w:rsid w:val="00F715F3"/>
    <w:rsid w:val="00F72D58"/>
    <w:rsid w:val="00F72F23"/>
    <w:rsid w:val="00F731AD"/>
    <w:rsid w:val="00F73390"/>
    <w:rsid w:val="00F73E69"/>
    <w:rsid w:val="00F742B4"/>
    <w:rsid w:val="00F756E0"/>
    <w:rsid w:val="00F7755F"/>
    <w:rsid w:val="00F77B12"/>
    <w:rsid w:val="00F8063F"/>
    <w:rsid w:val="00F80EE3"/>
    <w:rsid w:val="00F819A4"/>
    <w:rsid w:val="00F81C32"/>
    <w:rsid w:val="00F82753"/>
    <w:rsid w:val="00F82AF5"/>
    <w:rsid w:val="00F83588"/>
    <w:rsid w:val="00F84994"/>
    <w:rsid w:val="00F84CC2"/>
    <w:rsid w:val="00F85104"/>
    <w:rsid w:val="00F86A8A"/>
    <w:rsid w:val="00F86CAB"/>
    <w:rsid w:val="00F87874"/>
    <w:rsid w:val="00F87A59"/>
    <w:rsid w:val="00F87F14"/>
    <w:rsid w:val="00F9021C"/>
    <w:rsid w:val="00F908D3"/>
    <w:rsid w:val="00F90912"/>
    <w:rsid w:val="00F90C97"/>
    <w:rsid w:val="00F9320A"/>
    <w:rsid w:val="00F93436"/>
    <w:rsid w:val="00F9438F"/>
    <w:rsid w:val="00F94DE0"/>
    <w:rsid w:val="00F95224"/>
    <w:rsid w:val="00F95685"/>
    <w:rsid w:val="00F95B95"/>
    <w:rsid w:val="00F969F2"/>
    <w:rsid w:val="00F96B25"/>
    <w:rsid w:val="00F97540"/>
    <w:rsid w:val="00F97A8F"/>
    <w:rsid w:val="00FA000C"/>
    <w:rsid w:val="00FA1439"/>
    <w:rsid w:val="00FA1D16"/>
    <w:rsid w:val="00FA1DC3"/>
    <w:rsid w:val="00FA2FA2"/>
    <w:rsid w:val="00FA39BE"/>
    <w:rsid w:val="00FA45EE"/>
    <w:rsid w:val="00FA45FA"/>
    <w:rsid w:val="00FA50FA"/>
    <w:rsid w:val="00FA521C"/>
    <w:rsid w:val="00FA61DF"/>
    <w:rsid w:val="00FA6B9C"/>
    <w:rsid w:val="00FB0154"/>
    <w:rsid w:val="00FB0AAB"/>
    <w:rsid w:val="00FB102B"/>
    <w:rsid w:val="00FB1561"/>
    <w:rsid w:val="00FB16AE"/>
    <w:rsid w:val="00FB2095"/>
    <w:rsid w:val="00FB2C6F"/>
    <w:rsid w:val="00FB2C81"/>
    <w:rsid w:val="00FB36D3"/>
    <w:rsid w:val="00FB468D"/>
    <w:rsid w:val="00FB49DD"/>
    <w:rsid w:val="00FB4D84"/>
    <w:rsid w:val="00FB63E8"/>
    <w:rsid w:val="00FB6D32"/>
    <w:rsid w:val="00FB7926"/>
    <w:rsid w:val="00FB7C1F"/>
    <w:rsid w:val="00FC08F3"/>
    <w:rsid w:val="00FC0D2F"/>
    <w:rsid w:val="00FC186D"/>
    <w:rsid w:val="00FC1E60"/>
    <w:rsid w:val="00FC2E55"/>
    <w:rsid w:val="00FC3409"/>
    <w:rsid w:val="00FC39E6"/>
    <w:rsid w:val="00FC3E61"/>
    <w:rsid w:val="00FC44BC"/>
    <w:rsid w:val="00FC581D"/>
    <w:rsid w:val="00FC5D73"/>
    <w:rsid w:val="00FC6FAB"/>
    <w:rsid w:val="00FC7F09"/>
    <w:rsid w:val="00FD003A"/>
    <w:rsid w:val="00FD06E9"/>
    <w:rsid w:val="00FD1C01"/>
    <w:rsid w:val="00FD1E42"/>
    <w:rsid w:val="00FD405D"/>
    <w:rsid w:val="00FD47D3"/>
    <w:rsid w:val="00FD4A2F"/>
    <w:rsid w:val="00FD5821"/>
    <w:rsid w:val="00FD5E91"/>
    <w:rsid w:val="00FD67CE"/>
    <w:rsid w:val="00FD6F6B"/>
    <w:rsid w:val="00FD7E0C"/>
    <w:rsid w:val="00FE01C8"/>
    <w:rsid w:val="00FE0265"/>
    <w:rsid w:val="00FE3240"/>
    <w:rsid w:val="00FE3D76"/>
    <w:rsid w:val="00FE5B8D"/>
    <w:rsid w:val="00FE657A"/>
    <w:rsid w:val="00FF066C"/>
    <w:rsid w:val="00FF1FEF"/>
    <w:rsid w:val="00FF2138"/>
    <w:rsid w:val="00FF38BF"/>
    <w:rsid w:val="00FF6ACA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C8C71D4"/>
  <w15:docId w15:val="{89D5EEF9-7B48-2146-981C-3B194E3B7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A93D55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4008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E40087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745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4577"/>
  </w:style>
  <w:style w:type="paragraph" w:styleId="Fuzeile">
    <w:name w:val="footer"/>
    <w:basedOn w:val="Standard"/>
    <w:link w:val="FuzeileZchn"/>
    <w:uiPriority w:val="99"/>
    <w:unhideWhenUsed/>
    <w:rsid w:val="008745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4577"/>
  </w:style>
  <w:style w:type="paragraph" w:styleId="StandardWeb">
    <w:name w:val="Normal (Web)"/>
    <w:basedOn w:val="Standard"/>
    <w:uiPriority w:val="99"/>
    <w:unhideWhenUsed/>
    <w:rsid w:val="005069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93D55"/>
    <w:rPr>
      <w:rFonts w:ascii="Times New Roman" w:hAnsi="Times New Roman" w:cs="Times New Roman"/>
      <w:b/>
      <w:bCs/>
      <w:kern w:val="36"/>
      <w:sz w:val="48"/>
      <w:szCs w:val="48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49E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49E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9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A2128867C5048989760898E67EF5A" ma:contentTypeVersion="12" ma:contentTypeDescription="Ein neues Dokument erstellen." ma:contentTypeScope="" ma:versionID="76a44361ad6f7a8d231901f8357a0380">
  <xsd:schema xmlns:xsd="http://www.w3.org/2001/XMLSchema" xmlns:xs="http://www.w3.org/2001/XMLSchema" xmlns:p="http://schemas.microsoft.com/office/2006/metadata/properties" xmlns:ns2="bfe293dd-7c16-4ed0-829c-cc3ec004e605" xmlns:ns3="0ac20c63-5cfd-47d9-a295-abd5225ef63d" targetNamespace="http://schemas.microsoft.com/office/2006/metadata/properties" ma:root="true" ma:fieldsID="d29df7dae1791af409f15093066e256b" ns2:_="" ns3:_="">
    <xsd:import namespace="bfe293dd-7c16-4ed0-829c-cc3ec004e605"/>
    <xsd:import namespace="0ac20c63-5cfd-47d9-a295-abd5225ef6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e293dd-7c16-4ed0-829c-cc3ec004e6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20c63-5cfd-47d9-a295-abd5225ef63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ABBBD1-0179-4A3F-BA08-A13064FB5930}"/>
</file>

<file path=customXml/itemProps2.xml><?xml version="1.0" encoding="utf-8"?>
<ds:datastoreItem xmlns:ds="http://schemas.openxmlformats.org/officeDocument/2006/customXml" ds:itemID="{08778581-A21D-43CE-988E-1564AFE17E17}"/>
</file>

<file path=customXml/itemProps3.xml><?xml version="1.0" encoding="utf-8"?>
<ds:datastoreItem xmlns:ds="http://schemas.openxmlformats.org/officeDocument/2006/customXml" ds:itemID="{88977531-5D23-4085-9B8C-25149861F81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728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</dc:creator>
  <cp:lastModifiedBy>Swiss Chemical Society</cp:lastModifiedBy>
  <cp:revision>3</cp:revision>
  <cp:lastPrinted>2018-02-14T08:36:00Z</cp:lastPrinted>
  <dcterms:created xsi:type="dcterms:W3CDTF">2018-02-14T09:14:00Z</dcterms:created>
  <dcterms:modified xsi:type="dcterms:W3CDTF">2018-02-27T15:25:00Z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0x010100A26A2128867C5048989760898E67EF5A</vt:lpwstr>
  </property>
</Properties>
</file>